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EAEF0" w14:textId="77777777" w:rsidR="00FC595E" w:rsidRPr="00F24588" w:rsidRDefault="00FC595E" w:rsidP="00FC595E">
      <w:pPr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Job: A Study in Suffering…And Faith</w:t>
      </w:r>
    </w:p>
    <w:p w14:paraId="1399DDAB" w14:textId="77777777" w:rsidR="00377739" w:rsidRDefault="00FC595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AC3309" wp14:editId="692E9FCE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6286500" cy="0"/>
                <wp:effectExtent l="50800" t="25400" r="63500" b="1016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32B34B"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6.5pt" to="495pt,6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QF2QswEAANQDAAAOAAAAZHJzL2Uyb0RvYy54bWysU01v2zAMvQ/YfxB0X+QEaFAYcXpo0V2K&#13;&#10;rdjHD1BlKhYgiYKkxc6/H6UkdrEOKDDsQosU3yP5RO/uJmfZEWIy6Du+XjWcgVfYG3/o+M8fj59u&#13;&#10;OUtZ+l5a9NDxEyR+t//4YTeGFjY4oO0hMiLxqR1Dx4ecQytEUgM4mVYYwNOlxuhkJjceRB/lSOzO&#13;&#10;ik3TbMWIsQ8RFaRE0YfzJd9Xfq1B5a9aJ8jMdpx6y9XGal+KFfudbA9RhsGoSxvyH7pw0ngqOlM9&#13;&#10;yCzZr2jeUDmjIibUeaXQCdTaKKgz0DTr5o9pvg8yQJ2FxElhlin9P1r15XjvnyPJMIbUpvAcyxST&#13;&#10;jq58qT82VbFOs1gwZaYouN3cbm8a0lRd78QCDDHlz4COlUPHrfFlDtnK41PKVIxSryklbH2xCa3p&#13;&#10;H4211SkbAPc2sqOkt8vTurwV4V5lkVeQYmm9nvLJwpn1G2hmemp2U6vXrVo4pVLg85XXesouME0d&#13;&#10;zMDmfeAlv0ChbtwMXr8PnhG1Mvo8g53xGP9GsEihz/lXBc5zFwlesD/VR63S0OpU5S5rXnbztV/h&#13;&#10;y8+4/w0AAP//AwBQSwMEFAAGAAgAAAAhAN/0DVHdAAAACwEAAA8AAABkcnMvZG93bnJldi54bWxM&#13;&#10;T8tOwzAQvCPxD9YicaMOVKA2jVNVVBx6QIi0Ao5uvCSh9jqKnQd/z6Ie4LKPGe3sTLaenBUDdqHx&#13;&#10;pOB2loBAKr1pqFJw2D/dLECEqMlo6wkVfGOAdX55kenU+JFecShiJViEQqoV1DG2qZShrNHpMPMt&#13;&#10;EnOfvnM68tpV0nR6ZHFn5V2SPEinG+IPtW7xscbyVPROgT0M2/vdcxHeXuZfhX3f2Y9+tEpdX03b&#13;&#10;FZfNCkTEKf5dwG8G9g85Gzv6nkwQVgGniYzOuTO7XCY8HM+AzDP5P0P+AwAA//8DAFBLAQItABQA&#13;&#10;BgAIAAAAIQC2gziS/gAAAOEBAAATAAAAAAAAAAAAAAAAAAAAAABbQ29udGVudF9UeXBlc10ueG1s&#13;&#10;UEsBAi0AFAAGAAgAAAAhADj9If/WAAAAlAEAAAsAAAAAAAAAAAAAAAAALwEAAF9yZWxzLy5yZWxz&#13;&#10;UEsBAi0AFAAGAAgAAAAhAC9AXZCzAQAA1AMAAA4AAAAAAAAAAAAAAAAALgIAAGRycy9lMm9Eb2Mu&#13;&#10;eG1sUEsBAi0AFAAGAAgAAAAhAN/0DVHdAAAACwEAAA8AAAAAAAAAAAAAAAAADQQAAGRycy9kb3du&#13;&#10;cmV2LnhtbFBLBQYAAAAABAAEAPMAAAAXBQAAAAA=&#13;&#10;" strokecolor="black [3213]" strokeweight="2pt">
                <v:shadow on="t" color="black" opacity="24903f" origin=",.5" offset="0,.55556mm"/>
              </v:line>
            </w:pict>
          </mc:Fallback>
        </mc:AlternateContent>
      </w:r>
    </w:p>
    <w:p w14:paraId="10D9B09B" w14:textId="77777777" w:rsidR="00FC595E" w:rsidRDefault="00FC595E"/>
    <w:p w14:paraId="0A58E8BA" w14:textId="643ED769" w:rsidR="00FC595E" w:rsidRDefault="00FC595E" w:rsidP="00FC595E">
      <w:pPr>
        <w:jc w:val="center"/>
        <w:rPr>
          <w:rFonts w:ascii="Cooper Black" w:hAnsi="Cooper Black"/>
          <w:sz w:val="28"/>
          <w:szCs w:val="28"/>
        </w:rPr>
      </w:pPr>
      <w:r w:rsidRPr="00F24588">
        <w:rPr>
          <w:rFonts w:ascii="Cooper Black" w:hAnsi="Cooper Black"/>
          <w:sz w:val="28"/>
          <w:szCs w:val="28"/>
        </w:rPr>
        <w:t>Les</w:t>
      </w:r>
      <w:r w:rsidR="0095173D">
        <w:rPr>
          <w:rFonts w:ascii="Cooper Black" w:hAnsi="Cooper Black"/>
          <w:sz w:val="28"/>
          <w:szCs w:val="28"/>
        </w:rPr>
        <w:t>son Thirteen</w:t>
      </w:r>
      <w:r>
        <w:rPr>
          <w:rFonts w:ascii="Cooper Black" w:hAnsi="Cooper Black"/>
          <w:sz w:val="28"/>
          <w:szCs w:val="28"/>
        </w:rPr>
        <w:t xml:space="preserve">: </w:t>
      </w:r>
      <w:r w:rsidR="0095173D">
        <w:rPr>
          <w:rFonts w:ascii="Cooper Black" w:hAnsi="Cooper Black"/>
          <w:sz w:val="28"/>
          <w:szCs w:val="28"/>
        </w:rPr>
        <w:t>God’s Second Challenge to Job/Job’s Answer/Epilogue</w:t>
      </w:r>
    </w:p>
    <w:p w14:paraId="59DAC450" w14:textId="38AA23DA" w:rsidR="0095173D" w:rsidRPr="00F24588" w:rsidRDefault="0095173D" w:rsidP="00FC595E">
      <w:pPr>
        <w:jc w:val="center"/>
        <w:rPr>
          <w:rFonts w:ascii="Cooper Black" w:hAnsi="Cooper Black"/>
          <w:sz w:val="28"/>
          <w:szCs w:val="28"/>
        </w:rPr>
      </w:pPr>
      <w:r>
        <w:rPr>
          <w:rFonts w:ascii="Cooper Black" w:hAnsi="Cooper Black"/>
          <w:sz w:val="28"/>
          <w:szCs w:val="28"/>
        </w:rPr>
        <w:t>(Job 40:6-42:17)</w:t>
      </w:r>
    </w:p>
    <w:p w14:paraId="0FE4E6D0" w14:textId="77777777" w:rsidR="00FC595E" w:rsidRDefault="00FC595E" w:rsidP="00FC595E">
      <w:pPr>
        <w:spacing w:after="120"/>
        <w:rPr>
          <w:b/>
          <w:u w:val="single"/>
        </w:rPr>
      </w:pPr>
    </w:p>
    <w:p w14:paraId="5B7778BA" w14:textId="77777777" w:rsidR="00D052CE" w:rsidRPr="00D052CE" w:rsidRDefault="00D052CE" w:rsidP="00FC595E">
      <w:pPr>
        <w:spacing w:after="120"/>
        <w:rPr>
          <w:b/>
          <w:i/>
        </w:rPr>
      </w:pPr>
      <w:r w:rsidRPr="00D052CE">
        <w:rPr>
          <w:b/>
          <w:i/>
          <w:u w:val="single"/>
        </w:rPr>
        <w:t>Objective</w:t>
      </w:r>
      <w:r>
        <w:rPr>
          <w:b/>
          <w:i/>
          <w:u w:val="single"/>
        </w:rPr>
        <w:t>(</w:t>
      </w:r>
      <w:r w:rsidRPr="00D052CE">
        <w:rPr>
          <w:b/>
          <w:i/>
          <w:u w:val="single"/>
        </w:rPr>
        <w:t>s</w:t>
      </w:r>
      <w:r>
        <w:rPr>
          <w:b/>
          <w:i/>
          <w:u w:val="single"/>
        </w:rPr>
        <w:t>)</w:t>
      </w:r>
      <w:r w:rsidRPr="00D052CE">
        <w:rPr>
          <w:b/>
          <w:i/>
        </w:rPr>
        <w:t>:</w:t>
      </w:r>
    </w:p>
    <w:p w14:paraId="115F5622" w14:textId="40BD94DD" w:rsidR="00D052CE" w:rsidRDefault="00D052CE" w:rsidP="00FC595E">
      <w:pPr>
        <w:spacing w:after="120"/>
      </w:pPr>
      <w:r w:rsidRPr="00D052CE">
        <w:t xml:space="preserve">1. </w:t>
      </w:r>
      <w:r w:rsidR="0031640D">
        <w:t xml:space="preserve"> Be able to identify the overall purpose of God’s speeches.</w:t>
      </w:r>
    </w:p>
    <w:p w14:paraId="117812AC" w14:textId="4763EB0B" w:rsidR="00D052CE" w:rsidRPr="00D052CE" w:rsidRDefault="00D052CE" w:rsidP="00FC595E">
      <w:pPr>
        <w:spacing w:after="120"/>
      </w:pPr>
      <w:r>
        <w:t xml:space="preserve">2. </w:t>
      </w:r>
      <w:r w:rsidR="0031640D">
        <w:t xml:space="preserve"> Be able to suggest the reason for God’s differing responses to the three friends and Job.</w:t>
      </w:r>
    </w:p>
    <w:p w14:paraId="46710C6D" w14:textId="77777777" w:rsidR="00D052CE" w:rsidRPr="001B6409" w:rsidRDefault="00D052CE" w:rsidP="00FC595E">
      <w:pPr>
        <w:spacing w:after="120"/>
        <w:rPr>
          <w:b/>
          <w:u w:val="single"/>
        </w:rPr>
      </w:pPr>
    </w:p>
    <w:p w14:paraId="3B406793" w14:textId="13B8E23E" w:rsidR="0095173D" w:rsidRPr="0095173D" w:rsidRDefault="00F064CC" w:rsidP="0095173D">
      <w:pPr>
        <w:numPr>
          <w:ilvl w:val="0"/>
          <w:numId w:val="1"/>
        </w:numPr>
        <w:spacing w:after="120"/>
        <w:rPr>
          <w:bCs/>
        </w:rPr>
      </w:pPr>
      <w:r>
        <w:rPr>
          <w:b/>
          <w:bCs/>
        </w:rPr>
        <w:t>God challenged</w:t>
      </w:r>
      <w:r w:rsidR="0095173D" w:rsidRPr="0095173D">
        <w:rPr>
          <w:b/>
          <w:bCs/>
        </w:rPr>
        <w:t xml:space="preserve"> Job to display his power (40:6-14).</w:t>
      </w:r>
    </w:p>
    <w:p w14:paraId="30D24DBE" w14:textId="71F762F3" w:rsidR="0095173D" w:rsidRPr="0095173D" w:rsidRDefault="00F064CC" w:rsidP="00A00209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Although Job had</w:t>
      </w:r>
      <w:r w:rsidR="0095173D" w:rsidRPr="0095173D">
        <w:rPr>
          <w:bCs/>
        </w:rPr>
        <w:t xml:space="preserve"> indicated his intention to be silent, G</w:t>
      </w:r>
      <w:r>
        <w:rPr>
          <w:bCs/>
        </w:rPr>
        <w:t>od was</w:t>
      </w:r>
      <w:r w:rsidR="0095173D" w:rsidRPr="0095173D">
        <w:rPr>
          <w:bCs/>
        </w:rPr>
        <w:t xml:space="preserve"> not finished</w:t>
      </w:r>
      <w:r>
        <w:rPr>
          <w:bCs/>
        </w:rPr>
        <w:t xml:space="preserve"> teaching him and thus He began</w:t>
      </w:r>
      <w:r w:rsidR="0095173D" w:rsidRPr="0095173D">
        <w:rPr>
          <w:bCs/>
        </w:rPr>
        <w:t xml:space="preserve"> a second speech in the same way </w:t>
      </w:r>
      <w:r>
        <w:rPr>
          <w:bCs/>
        </w:rPr>
        <w:t>that the first one was begun (v</w:t>
      </w:r>
      <w:r w:rsidR="0095173D" w:rsidRPr="0095173D">
        <w:rPr>
          <w:bCs/>
        </w:rPr>
        <w:t>. 7; cf. 38:3).</w:t>
      </w:r>
    </w:p>
    <w:p w14:paraId="22FE755E" w14:textId="5A4275E2" w:rsidR="0095173D" w:rsidRPr="00A00209" w:rsidRDefault="00F064CC" w:rsidP="00A00209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God asked</w:t>
      </w:r>
      <w:r w:rsidR="0095173D" w:rsidRPr="00A00209">
        <w:rPr>
          <w:bCs/>
        </w:rPr>
        <w:t xml:space="preserve"> Job if he would ques</w:t>
      </w:r>
      <w:r>
        <w:rPr>
          <w:bCs/>
        </w:rPr>
        <w:t>tion/deny the justice of God (v</w:t>
      </w:r>
      <w:r w:rsidR="0095173D" w:rsidRPr="00A00209">
        <w:rPr>
          <w:bCs/>
        </w:rPr>
        <w:t>. 8).</w:t>
      </w:r>
    </w:p>
    <w:p w14:paraId="16E96CDF" w14:textId="42C616DD" w:rsidR="0095173D" w:rsidRPr="0095173D" w:rsidRDefault="0095173D" w:rsidP="00A00209">
      <w:pPr>
        <w:numPr>
          <w:ilvl w:val="2"/>
          <w:numId w:val="1"/>
        </w:numPr>
        <w:spacing w:after="120"/>
        <w:rPr>
          <w:bCs/>
        </w:rPr>
      </w:pPr>
      <w:r w:rsidRPr="0095173D">
        <w:rPr>
          <w:bCs/>
        </w:rPr>
        <w:t xml:space="preserve">Job had indeed called the justice of God into question and had </w:t>
      </w:r>
      <w:r w:rsidR="004D4A5D">
        <w:rPr>
          <w:bCs/>
        </w:rPr>
        <w:t xml:space="preserve">essentially implied that he </w:t>
      </w:r>
      <w:r w:rsidRPr="0095173D">
        <w:rPr>
          <w:bCs/>
        </w:rPr>
        <w:t>was more righteous than God by affirming his ow</w:t>
      </w:r>
      <w:r w:rsidR="00F064CC">
        <w:rPr>
          <w:bCs/>
        </w:rPr>
        <w:t>n righteousness rather than God’</w:t>
      </w:r>
      <w:r w:rsidRPr="0095173D">
        <w:rPr>
          <w:bCs/>
        </w:rPr>
        <w:t>s.</w:t>
      </w:r>
    </w:p>
    <w:p w14:paraId="140252B3" w14:textId="2F2AA09A" w:rsidR="0095173D" w:rsidRPr="0095173D" w:rsidRDefault="0095173D" w:rsidP="00A00209">
      <w:pPr>
        <w:numPr>
          <w:ilvl w:val="2"/>
          <w:numId w:val="1"/>
        </w:numPr>
        <w:spacing w:after="120"/>
        <w:rPr>
          <w:bCs/>
        </w:rPr>
      </w:pPr>
      <w:r w:rsidRPr="0095173D">
        <w:rPr>
          <w:bCs/>
        </w:rPr>
        <w:t>This was the reason that Elihu was angry with Job (32:2).</w:t>
      </w:r>
    </w:p>
    <w:p w14:paraId="7023DD63" w14:textId="6387F93A" w:rsidR="0095173D" w:rsidRPr="00A00209" w:rsidRDefault="00F064CC" w:rsidP="00A00209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God asked</w:t>
      </w:r>
      <w:r w:rsidR="0095173D" w:rsidRPr="00A00209">
        <w:rPr>
          <w:bCs/>
        </w:rPr>
        <w:t xml:space="preserve"> Job if</w:t>
      </w:r>
      <w:r>
        <w:rPr>
          <w:bCs/>
        </w:rPr>
        <w:t xml:space="preserve"> he was as powerful </w:t>
      </w:r>
      <w:r w:rsidR="004D4A5D">
        <w:rPr>
          <w:bCs/>
        </w:rPr>
        <w:t>as God was</w:t>
      </w:r>
      <w:r>
        <w:rPr>
          <w:bCs/>
        </w:rPr>
        <w:t xml:space="preserve"> (vv</w:t>
      </w:r>
      <w:r w:rsidR="0095173D" w:rsidRPr="00A00209">
        <w:rPr>
          <w:bCs/>
        </w:rPr>
        <w:t>. 9-14).</w:t>
      </w:r>
    </w:p>
    <w:p w14:paraId="2AF112F5" w14:textId="58CBC7B5" w:rsidR="0095173D" w:rsidRPr="0095173D" w:rsidRDefault="00F064CC" w:rsidP="00A00209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If so, then he was</w:t>
      </w:r>
      <w:r w:rsidR="0095173D" w:rsidRPr="0095173D">
        <w:rPr>
          <w:bCs/>
        </w:rPr>
        <w:t xml:space="preserve"> encouraged to show his strength by executing judgment on the wicked.</w:t>
      </w:r>
    </w:p>
    <w:p w14:paraId="7D70FB5F" w14:textId="40C846EB" w:rsidR="0095173D" w:rsidRPr="0095173D" w:rsidRDefault="0095173D" w:rsidP="00A00209">
      <w:pPr>
        <w:numPr>
          <w:ilvl w:val="2"/>
          <w:numId w:val="1"/>
        </w:numPr>
        <w:spacing w:after="120"/>
        <w:rPr>
          <w:bCs/>
        </w:rPr>
      </w:pPr>
      <w:r w:rsidRPr="0095173D">
        <w:rPr>
          <w:bCs/>
        </w:rPr>
        <w:t xml:space="preserve">The expression </w:t>
      </w:r>
      <w:r w:rsidR="004D4A5D">
        <w:rPr>
          <w:bCs/>
        </w:rPr>
        <w:t>“bind their faces in the world below” (</w:t>
      </w:r>
      <w:r w:rsidRPr="0095173D">
        <w:rPr>
          <w:bCs/>
        </w:rPr>
        <w:t xml:space="preserve">“bind their faces in hidden </w:t>
      </w:r>
      <w:r w:rsidRPr="0095173D">
        <w:rPr>
          <w:bCs/>
          <w:i/>
          <w:iCs/>
        </w:rPr>
        <w:t>darkness</w:t>
      </w:r>
      <w:r w:rsidR="004D4A5D">
        <w:rPr>
          <w:bCs/>
        </w:rPr>
        <w:t xml:space="preserve">” – NKJV; </w:t>
      </w:r>
      <w:r w:rsidR="00F064CC">
        <w:rPr>
          <w:bCs/>
        </w:rPr>
        <w:t>v</w:t>
      </w:r>
      <w:r w:rsidRPr="0095173D">
        <w:rPr>
          <w:bCs/>
        </w:rPr>
        <w:t>. 13) seems to be an allusion to death.</w:t>
      </w:r>
      <w:r w:rsidRPr="0095173D">
        <w:rPr>
          <w:bCs/>
          <w:vertAlign w:val="superscript"/>
        </w:rPr>
        <w:t>1</w:t>
      </w:r>
    </w:p>
    <w:p w14:paraId="72685874" w14:textId="6E11C9A0" w:rsidR="0095173D" w:rsidRPr="0095173D" w:rsidRDefault="00F064CC" w:rsidP="00A00209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If Job could do this, God would</w:t>
      </w:r>
      <w:r w:rsidR="004D4A5D">
        <w:rPr>
          <w:bCs/>
        </w:rPr>
        <w:t xml:space="preserve"> confess Job’</w:t>
      </w:r>
      <w:r w:rsidR="0095173D" w:rsidRPr="0095173D">
        <w:rPr>
          <w:bCs/>
        </w:rPr>
        <w:t>s greatness.</w:t>
      </w:r>
    </w:p>
    <w:p w14:paraId="7D35AC78" w14:textId="3B70EB06" w:rsidR="0095173D" w:rsidRPr="00A00209" w:rsidRDefault="00F064CC" w:rsidP="00A00209">
      <w:pPr>
        <w:numPr>
          <w:ilvl w:val="0"/>
          <w:numId w:val="1"/>
        </w:numPr>
        <w:spacing w:after="120"/>
        <w:rPr>
          <w:bCs/>
        </w:rPr>
      </w:pPr>
      <w:r>
        <w:rPr>
          <w:b/>
          <w:bCs/>
        </w:rPr>
        <w:t>God described</w:t>
      </w:r>
      <w:r w:rsidR="0095173D" w:rsidRPr="00A00209">
        <w:rPr>
          <w:b/>
          <w:bCs/>
        </w:rPr>
        <w:t xml:space="preserve"> the behemoth and the leviathan (40:15-41:34).</w:t>
      </w:r>
      <w:r w:rsidR="0095173D" w:rsidRPr="00A00209">
        <w:rPr>
          <w:bCs/>
        </w:rPr>
        <w:t xml:space="preserve"> [See </w:t>
      </w:r>
      <w:r w:rsidR="004D4A5D">
        <w:rPr>
          <w:bCs/>
        </w:rPr>
        <w:t xml:space="preserve">the </w:t>
      </w:r>
      <w:r w:rsidR="0095173D" w:rsidRPr="00A00209">
        <w:rPr>
          <w:bCs/>
        </w:rPr>
        <w:t>discussion of the identification of “behemoth” and “leviathan” below in section IV]</w:t>
      </w:r>
    </w:p>
    <w:p w14:paraId="0F267DB8" w14:textId="5230E08E" w:rsidR="0095173D" w:rsidRPr="0095173D" w:rsidRDefault="0095173D" w:rsidP="00A00209">
      <w:pPr>
        <w:numPr>
          <w:ilvl w:val="1"/>
          <w:numId w:val="1"/>
        </w:numPr>
        <w:spacing w:after="120"/>
        <w:rPr>
          <w:bCs/>
        </w:rPr>
      </w:pPr>
      <w:r w:rsidRPr="0095173D">
        <w:rPr>
          <w:bCs/>
        </w:rPr>
        <w:t xml:space="preserve">While this speech does not consist </w:t>
      </w:r>
      <w:r w:rsidR="00F064CC">
        <w:rPr>
          <w:bCs/>
        </w:rPr>
        <w:t>largely of questions as did God’s first speech, Job was</w:t>
      </w:r>
      <w:r w:rsidRPr="0095173D">
        <w:rPr>
          <w:bCs/>
        </w:rPr>
        <w:t xml:space="preserve"> still evidently being challenged.</w:t>
      </w:r>
    </w:p>
    <w:p w14:paraId="52B1B4B7" w14:textId="5B9F5D26" w:rsidR="0095173D" w:rsidRPr="0095173D" w:rsidRDefault="004D4A5D" w:rsidP="00A00209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God had made this beast even as He had Job,</w:t>
      </w:r>
      <w:r w:rsidR="00F064CC">
        <w:rPr>
          <w:bCs/>
        </w:rPr>
        <w:t xml:space="preserve"> yet Job was unable to control it (vv</w:t>
      </w:r>
      <w:r w:rsidR="0095173D" w:rsidRPr="0095173D">
        <w:rPr>
          <w:bCs/>
        </w:rPr>
        <w:t>. 15, 24).</w:t>
      </w:r>
    </w:p>
    <w:p w14:paraId="066EA527" w14:textId="2F130FAC" w:rsidR="0095173D" w:rsidRPr="0095173D" w:rsidRDefault="0095173D" w:rsidP="00A00209">
      <w:pPr>
        <w:numPr>
          <w:ilvl w:val="2"/>
          <w:numId w:val="1"/>
        </w:numPr>
        <w:spacing w:after="120"/>
        <w:rPr>
          <w:bCs/>
        </w:rPr>
      </w:pPr>
      <w:r w:rsidRPr="0095173D">
        <w:rPr>
          <w:bCs/>
        </w:rPr>
        <w:t>The point of the de</w:t>
      </w:r>
      <w:r w:rsidR="00F064CC">
        <w:rPr>
          <w:bCs/>
        </w:rPr>
        <w:t>scription is this: if Job could not</w:t>
      </w:r>
      <w:r w:rsidRPr="0095173D">
        <w:rPr>
          <w:bCs/>
        </w:rPr>
        <w:t xml:space="preserve"> even compare in power with t</w:t>
      </w:r>
      <w:r w:rsidR="004D4A5D">
        <w:rPr>
          <w:bCs/>
        </w:rPr>
        <w:t xml:space="preserve">he creation of God, how </w:t>
      </w:r>
      <w:r w:rsidR="00F064CC">
        <w:rPr>
          <w:bCs/>
        </w:rPr>
        <w:t>could</w:t>
      </w:r>
      <w:r w:rsidRPr="0095173D">
        <w:rPr>
          <w:bCs/>
        </w:rPr>
        <w:t xml:space="preserve"> he hope to contend with God Himself?</w:t>
      </w:r>
    </w:p>
    <w:p w14:paraId="0AAA46CE" w14:textId="69C92CE7" w:rsidR="0095173D" w:rsidRPr="00A00209" w:rsidRDefault="00F064CC" w:rsidP="00A00209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The “behemoth” was</w:t>
      </w:r>
      <w:r w:rsidR="0095173D" w:rsidRPr="00A00209">
        <w:rPr>
          <w:bCs/>
        </w:rPr>
        <w:t xml:space="preserve"> a ver</w:t>
      </w:r>
      <w:r w:rsidR="004D4A5D">
        <w:rPr>
          <w:bCs/>
        </w:rPr>
        <w:t xml:space="preserve">y strong, herbivorous creature – </w:t>
      </w:r>
      <w:r w:rsidR="0095173D" w:rsidRPr="00A00209">
        <w:rPr>
          <w:bCs/>
        </w:rPr>
        <w:t>one of the greatest or mightiest creatures which God had made (40:15-20).</w:t>
      </w:r>
    </w:p>
    <w:p w14:paraId="411A4D2F" w14:textId="1BDDB848" w:rsidR="0095173D" w:rsidRPr="00A00209" w:rsidRDefault="0095173D" w:rsidP="00A00209">
      <w:pPr>
        <w:numPr>
          <w:ilvl w:val="1"/>
          <w:numId w:val="1"/>
        </w:numPr>
        <w:spacing w:after="120"/>
        <w:rPr>
          <w:bCs/>
        </w:rPr>
      </w:pPr>
      <w:r w:rsidRPr="00A00209">
        <w:rPr>
          <w:bCs/>
        </w:rPr>
        <w:t>The “leviathan</w:t>
      </w:r>
      <w:r w:rsidR="00F064CC">
        <w:rPr>
          <w:bCs/>
        </w:rPr>
        <w:t>,” like the behemoth, was</w:t>
      </w:r>
      <w:r w:rsidRPr="00A00209">
        <w:rPr>
          <w:bCs/>
        </w:rPr>
        <w:t xml:space="preserve"> evidently a ver</w:t>
      </w:r>
      <w:r w:rsidR="00F064CC">
        <w:rPr>
          <w:bCs/>
        </w:rPr>
        <w:t>y fierce and powerful creature – one which man had</w:t>
      </w:r>
      <w:r w:rsidRPr="00A00209">
        <w:rPr>
          <w:bCs/>
        </w:rPr>
        <w:t xml:space="preserve"> failed to domesticate (41:1-34).</w:t>
      </w:r>
    </w:p>
    <w:p w14:paraId="290FD260" w14:textId="75050BA6" w:rsidR="0095173D" w:rsidRPr="0095173D" w:rsidRDefault="0095173D" w:rsidP="00A00209">
      <w:pPr>
        <w:numPr>
          <w:ilvl w:val="2"/>
          <w:numId w:val="1"/>
        </w:numPr>
        <w:spacing w:after="120"/>
        <w:rPr>
          <w:bCs/>
        </w:rPr>
      </w:pPr>
      <w:r w:rsidRPr="0095173D">
        <w:rPr>
          <w:bCs/>
        </w:rPr>
        <w:t>R</w:t>
      </w:r>
      <w:r w:rsidR="004D4A5D">
        <w:rPr>
          <w:bCs/>
        </w:rPr>
        <w:t>esuming his method of lengthy</w:t>
      </w:r>
      <w:r w:rsidRPr="0095173D">
        <w:rPr>
          <w:bCs/>
        </w:rPr>
        <w:t xml:space="preserve"> ques</w:t>
      </w:r>
      <w:r w:rsidR="00F064CC">
        <w:rPr>
          <w:bCs/>
        </w:rPr>
        <w:t>tioning, God asked Job if he had subdued the leviathan (vv</w:t>
      </w:r>
      <w:r w:rsidRPr="0095173D">
        <w:rPr>
          <w:bCs/>
        </w:rPr>
        <w:t>. 1-8).</w:t>
      </w:r>
    </w:p>
    <w:p w14:paraId="5F067F98" w14:textId="55854E22" w:rsidR="0095173D" w:rsidRPr="0095173D" w:rsidRDefault="00677261" w:rsidP="00A00209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lastRenderedPageBreak/>
        <w:t>If Job was</w:t>
      </w:r>
      <w:r w:rsidR="0095173D" w:rsidRPr="0095173D">
        <w:rPr>
          <w:bCs/>
        </w:rPr>
        <w:t xml:space="preserve"> unabl</w:t>
      </w:r>
      <w:r>
        <w:rPr>
          <w:bCs/>
        </w:rPr>
        <w:t>e to overcome leviathan, how could</w:t>
      </w:r>
      <w:r w:rsidR="0095173D" w:rsidRPr="0095173D">
        <w:rPr>
          <w:bCs/>
        </w:rPr>
        <w:t xml:space="preserve"> </w:t>
      </w:r>
      <w:r w:rsidR="00F064CC">
        <w:rPr>
          <w:bCs/>
        </w:rPr>
        <w:t>he stand against Jehovah God (vv</w:t>
      </w:r>
      <w:r w:rsidR="0095173D" w:rsidRPr="0095173D">
        <w:rPr>
          <w:bCs/>
        </w:rPr>
        <w:t>. 9-11)?</w:t>
      </w:r>
    </w:p>
    <w:p w14:paraId="1759D871" w14:textId="47F935DE" w:rsidR="0095173D" w:rsidRPr="0095173D" w:rsidRDefault="00677261" w:rsidP="00A00209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Job was</w:t>
      </w:r>
      <w:r w:rsidR="0095173D" w:rsidRPr="0095173D">
        <w:rPr>
          <w:bCs/>
        </w:rPr>
        <w:t xml:space="preserve"> given a panoramic view of the leviathan</w:t>
      </w:r>
      <w:r>
        <w:rPr>
          <w:bCs/>
        </w:rPr>
        <w:t>, a description which emphasized</w:t>
      </w:r>
      <w:r w:rsidR="0095173D" w:rsidRPr="0095173D">
        <w:rPr>
          <w:bCs/>
        </w:rPr>
        <w:t xml:space="preserve"> hi</w:t>
      </w:r>
      <w:r>
        <w:rPr>
          <w:bCs/>
        </w:rPr>
        <w:t>s inapproachability (vv</w:t>
      </w:r>
      <w:r w:rsidR="0095173D" w:rsidRPr="0095173D">
        <w:rPr>
          <w:bCs/>
        </w:rPr>
        <w:t>. 12-34).</w:t>
      </w:r>
    </w:p>
    <w:p w14:paraId="2E1011EA" w14:textId="7DFD13E9" w:rsidR="0095173D" w:rsidRPr="00A00209" w:rsidRDefault="00677261" w:rsidP="00A00209">
      <w:pPr>
        <w:numPr>
          <w:ilvl w:val="0"/>
          <w:numId w:val="1"/>
        </w:numPr>
        <w:spacing w:after="120"/>
        <w:rPr>
          <w:bCs/>
        </w:rPr>
      </w:pPr>
      <w:r>
        <w:rPr>
          <w:b/>
          <w:bCs/>
        </w:rPr>
        <w:t>Job’</w:t>
      </w:r>
      <w:r w:rsidR="0095173D" w:rsidRPr="00A00209">
        <w:rPr>
          <w:b/>
          <w:bCs/>
        </w:rPr>
        <w:t>s answer (41:1-6)</w:t>
      </w:r>
    </w:p>
    <w:p w14:paraId="398BFF1F" w14:textId="357F3391" w:rsidR="0095173D" w:rsidRPr="0095173D" w:rsidRDefault="00677261" w:rsidP="00A00209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Job had</w:t>
      </w:r>
      <w:r w:rsidR="004D4A5D">
        <w:rPr>
          <w:bCs/>
        </w:rPr>
        <w:t xml:space="preserve"> grasped the Lord’s message (vv</w:t>
      </w:r>
      <w:r w:rsidR="0095173D" w:rsidRPr="0095173D">
        <w:rPr>
          <w:bCs/>
        </w:rPr>
        <w:t>. 1-3).</w:t>
      </w:r>
    </w:p>
    <w:p w14:paraId="4AC71C2E" w14:textId="3B128828" w:rsidR="0095173D" w:rsidRPr="0095173D" w:rsidRDefault="00677261" w:rsidP="00A00209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He confessed the omnipotence of God (v</w:t>
      </w:r>
      <w:r w:rsidR="0095173D" w:rsidRPr="0095173D">
        <w:rPr>
          <w:bCs/>
        </w:rPr>
        <w:t>. 2).</w:t>
      </w:r>
    </w:p>
    <w:p w14:paraId="5390FB55" w14:textId="32834990" w:rsidR="0095173D" w:rsidRPr="0095173D" w:rsidRDefault="0095173D" w:rsidP="00A00209">
      <w:pPr>
        <w:numPr>
          <w:ilvl w:val="2"/>
          <w:numId w:val="1"/>
        </w:numPr>
        <w:spacing w:after="120"/>
        <w:rPr>
          <w:bCs/>
        </w:rPr>
      </w:pPr>
      <w:r w:rsidRPr="0095173D">
        <w:rPr>
          <w:bCs/>
        </w:rPr>
        <w:t>He also realiz</w:t>
      </w:r>
      <w:r w:rsidR="00677261">
        <w:rPr>
          <w:bCs/>
        </w:rPr>
        <w:t>ed that he had</w:t>
      </w:r>
      <w:r w:rsidRPr="0095173D">
        <w:rPr>
          <w:bCs/>
        </w:rPr>
        <w:t xml:space="preserve"> spoken </w:t>
      </w:r>
      <w:r w:rsidR="004D4A5D">
        <w:rPr>
          <w:bCs/>
        </w:rPr>
        <w:t xml:space="preserve">in areas in which </w:t>
      </w:r>
      <w:r w:rsidRPr="0095173D">
        <w:rPr>
          <w:bCs/>
        </w:rPr>
        <w:t>he had no knowledge or understanding of the workings of God</w:t>
      </w:r>
      <w:r w:rsidR="00677261">
        <w:rPr>
          <w:bCs/>
        </w:rPr>
        <w:t xml:space="preserve"> (v</w:t>
      </w:r>
      <w:r w:rsidRPr="0095173D">
        <w:rPr>
          <w:bCs/>
        </w:rPr>
        <w:t>. 3).</w:t>
      </w:r>
    </w:p>
    <w:p w14:paraId="2D967617" w14:textId="1D698D4B" w:rsidR="0095173D" w:rsidRPr="00A00209" w:rsidRDefault="004D4A5D" w:rsidP="00A00209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Job repented</w:t>
      </w:r>
      <w:r w:rsidR="0095173D" w:rsidRPr="00A00209">
        <w:rPr>
          <w:bCs/>
        </w:rPr>
        <w:t xml:space="preserve"> (vs. 4-6).</w:t>
      </w:r>
    </w:p>
    <w:p w14:paraId="003D25DA" w14:textId="608194D7" w:rsidR="0095173D" w:rsidRPr="0095173D" w:rsidRDefault="004D4A5D" w:rsidP="00A00209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The Lord had</w:t>
      </w:r>
      <w:r w:rsidR="0095173D" w:rsidRPr="0095173D">
        <w:rPr>
          <w:bCs/>
        </w:rPr>
        <w:t xml:space="preserve"> suggested that Job must answer Him (</w:t>
      </w:r>
      <w:r>
        <w:rPr>
          <w:bCs/>
        </w:rPr>
        <w:t>38:3; 40:7) and now Job requested the opportunity to be heard (v</w:t>
      </w:r>
      <w:r w:rsidR="0095173D" w:rsidRPr="0095173D">
        <w:rPr>
          <w:bCs/>
        </w:rPr>
        <w:t>. 4).</w:t>
      </w:r>
    </w:p>
    <w:p w14:paraId="44E1D956" w14:textId="243A4B7A" w:rsidR="0095173D" w:rsidRPr="0095173D" w:rsidRDefault="0095173D" w:rsidP="00A00209">
      <w:pPr>
        <w:numPr>
          <w:ilvl w:val="2"/>
          <w:numId w:val="1"/>
        </w:numPr>
        <w:spacing w:after="120"/>
        <w:rPr>
          <w:bCs/>
        </w:rPr>
      </w:pPr>
      <w:r w:rsidRPr="0095173D">
        <w:rPr>
          <w:bCs/>
        </w:rPr>
        <w:t>Whereas after the first speech Job d</w:t>
      </w:r>
      <w:r w:rsidR="004D4A5D">
        <w:rPr>
          <w:bCs/>
        </w:rPr>
        <w:t>ecided to be silent, he now went</w:t>
      </w:r>
      <w:r w:rsidRPr="0095173D">
        <w:rPr>
          <w:bCs/>
        </w:rPr>
        <w:t xml:space="preserve"> further by expressing </w:t>
      </w:r>
      <w:r w:rsidR="004D4A5D">
        <w:rPr>
          <w:bCs/>
        </w:rPr>
        <w:t xml:space="preserve">his </w:t>
      </w:r>
      <w:r w:rsidRPr="0095173D">
        <w:rPr>
          <w:bCs/>
        </w:rPr>
        <w:t>repentanc</w:t>
      </w:r>
      <w:r w:rsidR="004D4A5D">
        <w:rPr>
          <w:bCs/>
        </w:rPr>
        <w:t>e for his questioning of God (vv</w:t>
      </w:r>
      <w:r w:rsidRPr="0095173D">
        <w:rPr>
          <w:bCs/>
        </w:rPr>
        <w:t>. 5-6).</w:t>
      </w:r>
    </w:p>
    <w:p w14:paraId="275B9A7A" w14:textId="1DADC3AE" w:rsidR="0095173D" w:rsidRPr="0095173D" w:rsidRDefault="0095173D" w:rsidP="0095173D">
      <w:pPr>
        <w:numPr>
          <w:ilvl w:val="0"/>
          <w:numId w:val="1"/>
        </w:numPr>
        <w:spacing w:after="120"/>
        <w:rPr>
          <w:bCs/>
        </w:rPr>
      </w:pPr>
      <w:r w:rsidRPr="0095173D">
        <w:rPr>
          <w:b/>
          <w:bCs/>
        </w:rPr>
        <w:t>Additiona</w:t>
      </w:r>
      <w:r w:rsidR="0031640D">
        <w:rPr>
          <w:b/>
          <w:bCs/>
        </w:rPr>
        <w:t>l Material on the Identity of “Behemoth” and “L</w:t>
      </w:r>
      <w:r w:rsidRPr="0095173D">
        <w:rPr>
          <w:b/>
          <w:bCs/>
        </w:rPr>
        <w:t>eviathan”</w:t>
      </w:r>
    </w:p>
    <w:p w14:paraId="00420135" w14:textId="62D3E5AB" w:rsidR="0095173D" w:rsidRPr="0095173D" w:rsidRDefault="0095173D" w:rsidP="00A00209">
      <w:pPr>
        <w:numPr>
          <w:ilvl w:val="1"/>
          <w:numId w:val="1"/>
        </w:numPr>
        <w:spacing w:after="120"/>
        <w:rPr>
          <w:bCs/>
        </w:rPr>
      </w:pPr>
      <w:r w:rsidRPr="0095173D">
        <w:rPr>
          <w:bCs/>
        </w:rPr>
        <w:t>The</w:t>
      </w:r>
      <w:r w:rsidR="004D4A5D">
        <w:rPr>
          <w:bCs/>
        </w:rPr>
        <w:t xml:space="preserve"> first question to be addressed</w:t>
      </w:r>
      <w:r w:rsidRPr="0095173D">
        <w:rPr>
          <w:bCs/>
        </w:rPr>
        <w:t xml:space="preserve"> is whether the creatures described are actual animals or allusions to myths.</w:t>
      </w:r>
    </w:p>
    <w:p w14:paraId="7F34FB48" w14:textId="70EFF256" w:rsidR="0095173D" w:rsidRPr="0095173D" w:rsidRDefault="0095173D" w:rsidP="00A00209">
      <w:pPr>
        <w:numPr>
          <w:ilvl w:val="2"/>
          <w:numId w:val="1"/>
        </w:numPr>
        <w:spacing w:after="120"/>
        <w:rPr>
          <w:bCs/>
        </w:rPr>
      </w:pPr>
      <w:r w:rsidRPr="0095173D">
        <w:rPr>
          <w:bCs/>
        </w:rPr>
        <w:t>While some of the descriptions do seem to be hyperbolic (e.g.</w:t>
      </w:r>
      <w:r w:rsidR="004D4A5D">
        <w:rPr>
          <w:bCs/>
        </w:rPr>
        <w:t>,</w:t>
      </w:r>
      <w:r w:rsidRPr="0095173D">
        <w:rPr>
          <w:bCs/>
        </w:rPr>
        <w:t xml:space="preserve"> 41:18-21</w:t>
      </w:r>
      <w:r w:rsidR="004D4A5D">
        <w:rPr>
          <w:bCs/>
        </w:rPr>
        <w:t>; note, however, the frequent mention of “dragons” in secular histories</w:t>
      </w:r>
      <w:r w:rsidRPr="0095173D">
        <w:rPr>
          <w:bCs/>
        </w:rPr>
        <w:t>), the context seems to indicate actual animals.</w:t>
      </w:r>
    </w:p>
    <w:p w14:paraId="2E98FFBB" w14:textId="019D5980" w:rsidR="0095173D" w:rsidRPr="0095173D" w:rsidRDefault="0095173D" w:rsidP="00A00209">
      <w:pPr>
        <w:numPr>
          <w:ilvl w:val="2"/>
          <w:numId w:val="1"/>
        </w:numPr>
        <w:spacing w:after="120"/>
        <w:rPr>
          <w:bCs/>
        </w:rPr>
      </w:pPr>
      <w:r w:rsidRPr="0095173D">
        <w:rPr>
          <w:bCs/>
        </w:rPr>
        <w:t>If the reason for the Lord mentioning these creatures at all is considered, it seems unlikely that He would turn to mythical creatures.</w:t>
      </w:r>
    </w:p>
    <w:p w14:paraId="3E97737D" w14:textId="659362C8" w:rsidR="0095173D" w:rsidRPr="0095173D" w:rsidRDefault="0095173D" w:rsidP="00A00209">
      <w:pPr>
        <w:numPr>
          <w:ilvl w:val="3"/>
          <w:numId w:val="1"/>
        </w:numPr>
        <w:spacing w:after="120"/>
        <w:rPr>
          <w:bCs/>
        </w:rPr>
      </w:pPr>
      <w:r w:rsidRPr="0095173D">
        <w:rPr>
          <w:bCs/>
        </w:rPr>
        <w:t>Why s</w:t>
      </w:r>
      <w:r w:rsidR="004D4A5D">
        <w:rPr>
          <w:bCs/>
        </w:rPr>
        <w:t>hould Job be impressed with God’</w:t>
      </w:r>
      <w:r w:rsidRPr="0095173D">
        <w:rPr>
          <w:bCs/>
        </w:rPr>
        <w:t>s strength because he (Job) cannot measure in power with mythical creatures?</w:t>
      </w:r>
    </w:p>
    <w:p w14:paraId="533651FC" w14:textId="3BB363B1" w:rsidR="0095173D" w:rsidRPr="0095173D" w:rsidRDefault="004D4A5D" w:rsidP="00A00209">
      <w:pPr>
        <w:numPr>
          <w:ilvl w:val="3"/>
          <w:numId w:val="1"/>
        </w:numPr>
        <w:spacing w:after="120"/>
        <w:rPr>
          <w:bCs/>
        </w:rPr>
      </w:pPr>
      <w:r>
        <w:rPr>
          <w:bCs/>
        </w:rPr>
        <w:t>Are there no beasts in God’</w:t>
      </w:r>
      <w:r w:rsidR="0095173D" w:rsidRPr="0095173D">
        <w:rPr>
          <w:bCs/>
        </w:rPr>
        <w:t>s creation who could be cited as more powerful</w:t>
      </w:r>
      <w:r>
        <w:rPr>
          <w:bCs/>
        </w:rPr>
        <w:t xml:space="preserve"> than man and disdainful of man’</w:t>
      </w:r>
      <w:r w:rsidR="0095173D" w:rsidRPr="0095173D">
        <w:rPr>
          <w:bCs/>
        </w:rPr>
        <w:t>s ability?</w:t>
      </w:r>
    </w:p>
    <w:p w14:paraId="65F406A3" w14:textId="7A70B5B3" w:rsidR="0095173D" w:rsidRPr="0095173D" w:rsidRDefault="0095173D" w:rsidP="00A00209">
      <w:pPr>
        <w:numPr>
          <w:ilvl w:val="2"/>
          <w:numId w:val="1"/>
        </w:numPr>
        <w:spacing w:after="120"/>
        <w:rPr>
          <w:bCs/>
        </w:rPr>
      </w:pPr>
      <w:r w:rsidRPr="0095173D">
        <w:rPr>
          <w:bCs/>
        </w:rPr>
        <w:t>In summary, for these creatures to be mythical would certainly</w:t>
      </w:r>
      <w:r w:rsidR="004D4A5D">
        <w:rPr>
          <w:bCs/>
        </w:rPr>
        <w:t xml:space="preserve"> weaken the argument that God was</w:t>
      </w:r>
      <w:r w:rsidRPr="0095173D">
        <w:rPr>
          <w:bCs/>
        </w:rPr>
        <w:t xml:space="preserve"> making in these chapters.</w:t>
      </w:r>
    </w:p>
    <w:p w14:paraId="33381D12" w14:textId="3B10D33C" w:rsidR="0095173D" w:rsidRPr="00A00209" w:rsidRDefault="004D4A5D" w:rsidP="00A00209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Assuming</w:t>
      </w:r>
      <w:r w:rsidR="0095173D" w:rsidRPr="00A00209">
        <w:rPr>
          <w:bCs/>
        </w:rPr>
        <w:t xml:space="preserve"> that actual animals are being described, </w:t>
      </w:r>
      <w:r w:rsidR="0095173D" w:rsidRPr="00A00209">
        <w:rPr>
          <w:b/>
          <w:bCs/>
        </w:rPr>
        <w:t>which animals</w:t>
      </w:r>
      <w:r>
        <w:rPr>
          <w:bCs/>
        </w:rPr>
        <w:t xml:space="preserve"> were</w:t>
      </w:r>
      <w:r w:rsidR="0095173D" w:rsidRPr="00A00209">
        <w:rPr>
          <w:bCs/>
        </w:rPr>
        <w:t xml:space="preserve"> being described?</w:t>
      </w:r>
    </w:p>
    <w:p w14:paraId="0AC01D66" w14:textId="52E8F3DC" w:rsidR="0095173D" w:rsidRPr="0095173D" w:rsidRDefault="0095173D" w:rsidP="00A00209">
      <w:pPr>
        <w:numPr>
          <w:ilvl w:val="2"/>
          <w:numId w:val="1"/>
        </w:numPr>
        <w:spacing w:after="120"/>
        <w:rPr>
          <w:bCs/>
        </w:rPr>
      </w:pPr>
      <w:r w:rsidRPr="0095173D">
        <w:rPr>
          <w:bCs/>
        </w:rPr>
        <w:t>The most common suggestions are that the behemoth is the hippopotamus and the leviathan is the crocodile.</w:t>
      </w:r>
    </w:p>
    <w:p w14:paraId="07348E13" w14:textId="2E38B19E" w:rsidR="0095173D" w:rsidRPr="0095173D" w:rsidRDefault="0095173D" w:rsidP="00A00209">
      <w:pPr>
        <w:numPr>
          <w:ilvl w:val="2"/>
          <w:numId w:val="1"/>
        </w:numPr>
        <w:spacing w:after="120"/>
        <w:rPr>
          <w:bCs/>
        </w:rPr>
      </w:pPr>
      <w:r w:rsidRPr="0095173D">
        <w:rPr>
          <w:bCs/>
        </w:rPr>
        <w:t xml:space="preserve">Another suggestion </w:t>
      </w:r>
      <w:r w:rsidR="0031640D">
        <w:rPr>
          <w:bCs/>
        </w:rPr>
        <w:t xml:space="preserve">made </w:t>
      </w:r>
      <w:r w:rsidRPr="0095173D">
        <w:rPr>
          <w:bCs/>
        </w:rPr>
        <w:t>for the behemoth is the elephant.</w:t>
      </w:r>
      <w:r w:rsidRPr="0095173D">
        <w:rPr>
          <w:bCs/>
          <w:vertAlign w:val="superscript"/>
        </w:rPr>
        <w:t>2</w:t>
      </w:r>
    </w:p>
    <w:p w14:paraId="063B3557" w14:textId="5002D835" w:rsidR="0095173D" w:rsidRPr="0095173D" w:rsidRDefault="0095173D" w:rsidP="00A00209">
      <w:pPr>
        <w:numPr>
          <w:ilvl w:val="2"/>
          <w:numId w:val="1"/>
        </w:numPr>
        <w:spacing w:after="120"/>
        <w:rPr>
          <w:bCs/>
        </w:rPr>
      </w:pPr>
      <w:r w:rsidRPr="0095173D">
        <w:rPr>
          <w:bCs/>
        </w:rPr>
        <w:t>Other suggestions for the</w:t>
      </w:r>
      <w:r w:rsidR="0031640D">
        <w:rPr>
          <w:bCs/>
        </w:rPr>
        <w:t xml:space="preserve"> identity of</w:t>
      </w:r>
      <w:r w:rsidRPr="0095173D">
        <w:rPr>
          <w:bCs/>
        </w:rPr>
        <w:t xml:space="preserve"> leviathan include the whale and the dolphin.</w:t>
      </w:r>
      <w:r w:rsidRPr="0095173D">
        <w:rPr>
          <w:bCs/>
          <w:vertAlign w:val="superscript"/>
        </w:rPr>
        <w:t>3</w:t>
      </w:r>
    </w:p>
    <w:p w14:paraId="6999CE5F" w14:textId="66CA7E1A" w:rsidR="0095173D" w:rsidRPr="00A00209" w:rsidRDefault="0095173D" w:rsidP="00A00209">
      <w:pPr>
        <w:numPr>
          <w:ilvl w:val="1"/>
          <w:numId w:val="1"/>
        </w:numPr>
        <w:spacing w:after="120"/>
        <w:rPr>
          <w:bCs/>
        </w:rPr>
      </w:pPr>
      <w:r w:rsidRPr="00A00209">
        <w:rPr>
          <w:bCs/>
        </w:rPr>
        <w:t xml:space="preserve">There are </w:t>
      </w:r>
      <w:proofErr w:type="gramStart"/>
      <w:r w:rsidRPr="00A00209">
        <w:rPr>
          <w:bCs/>
        </w:rPr>
        <w:t>a number of</w:t>
      </w:r>
      <w:proofErr w:type="gramEnd"/>
      <w:r w:rsidRPr="00A00209">
        <w:rPr>
          <w:bCs/>
        </w:rPr>
        <w:t xml:space="preserve"> details in the description of the behemoth that</w:t>
      </w:r>
      <w:r w:rsidR="004D4A5D">
        <w:rPr>
          <w:bCs/>
        </w:rPr>
        <w:t xml:space="preserve"> do not fit the hippopotamus. </w:t>
      </w:r>
      <w:r w:rsidRPr="00A00209">
        <w:rPr>
          <w:bCs/>
        </w:rPr>
        <w:t>Jackson makes a pretty good case for identifying this beast with one of the larger dinosaurs.</w:t>
      </w:r>
      <w:r w:rsidRPr="00A00209">
        <w:rPr>
          <w:bCs/>
          <w:vertAlign w:val="superscript"/>
        </w:rPr>
        <w:t>4</w:t>
      </w:r>
    </w:p>
    <w:p w14:paraId="4C8EF2CB" w14:textId="7AD175B0" w:rsidR="0095173D" w:rsidRPr="0095173D" w:rsidRDefault="0095173D" w:rsidP="00A00209">
      <w:pPr>
        <w:numPr>
          <w:ilvl w:val="2"/>
          <w:numId w:val="1"/>
        </w:numPr>
        <w:spacing w:after="120"/>
        <w:rPr>
          <w:bCs/>
        </w:rPr>
      </w:pPr>
      <w:r w:rsidRPr="0095173D">
        <w:rPr>
          <w:bCs/>
        </w:rPr>
        <w:t xml:space="preserve">The most popular objections to this suggestion are that </w:t>
      </w:r>
      <w:r w:rsidR="004D4A5D">
        <w:rPr>
          <w:bCs/>
          <w:i/>
          <w:iCs/>
        </w:rPr>
        <w:t>“</w:t>
      </w:r>
      <w:r w:rsidRPr="0095173D">
        <w:rPr>
          <w:bCs/>
          <w:i/>
          <w:iCs/>
        </w:rPr>
        <w:t>man and dinosaurs did not live at the same time</w:t>
      </w:r>
      <w:r w:rsidR="004D4A5D">
        <w:rPr>
          <w:bCs/>
          <w:i/>
          <w:iCs/>
        </w:rPr>
        <w:t>”</w:t>
      </w:r>
      <w:r w:rsidRPr="0095173D">
        <w:rPr>
          <w:bCs/>
        </w:rPr>
        <w:t xml:space="preserve"> or </w:t>
      </w:r>
      <w:r w:rsidR="004D4A5D">
        <w:rPr>
          <w:bCs/>
          <w:i/>
          <w:iCs/>
        </w:rPr>
        <w:t>“dinosaurs didn’</w:t>
      </w:r>
      <w:r w:rsidRPr="0095173D">
        <w:rPr>
          <w:bCs/>
          <w:i/>
          <w:iCs/>
        </w:rPr>
        <w:t>t really live on the earth.</w:t>
      </w:r>
      <w:r w:rsidR="004D4A5D">
        <w:rPr>
          <w:bCs/>
          <w:i/>
          <w:iCs/>
        </w:rPr>
        <w:t>”</w:t>
      </w:r>
    </w:p>
    <w:p w14:paraId="2C17439B" w14:textId="350C0F9C" w:rsidR="004D4A5D" w:rsidRPr="0095173D" w:rsidRDefault="004D4A5D" w:rsidP="004D4A5D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The assertion</w:t>
      </w:r>
      <w:r w:rsidRPr="0095173D">
        <w:rPr>
          <w:bCs/>
        </w:rPr>
        <w:t xml:space="preserve"> that dinosaurs preceded man by millions of years is </w:t>
      </w:r>
      <w:r>
        <w:rPr>
          <w:bCs/>
        </w:rPr>
        <w:t xml:space="preserve">answered by a cursory reading of the creation account in Genesis. This assertion is a tenet of the </w:t>
      </w:r>
      <w:r>
        <w:rPr>
          <w:bCs/>
        </w:rPr>
        <w:lastRenderedPageBreak/>
        <w:t>General Theory of E</w:t>
      </w:r>
      <w:r w:rsidRPr="0095173D">
        <w:rPr>
          <w:bCs/>
        </w:rPr>
        <w:t>volution</w:t>
      </w:r>
      <w:r>
        <w:rPr>
          <w:bCs/>
        </w:rPr>
        <w:t>, but even evidence from the natural world (God’s other witness) supports the idea that men and dinosaurs were contemporaries.</w:t>
      </w:r>
    </w:p>
    <w:p w14:paraId="23053F3F" w14:textId="56699857" w:rsidR="0095173D" w:rsidRPr="0095173D" w:rsidRDefault="004D4A5D" w:rsidP="00A00209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Some may wish to deny the existence of dinosaurs (perhaps as a response to the General Theory of Evolution), but t</w:t>
      </w:r>
      <w:r w:rsidR="0095173D" w:rsidRPr="0095173D">
        <w:rPr>
          <w:bCs/>
        </w:rPr>
        <w:t xml:space="preserve">he evidence that dinosaurs did roam the earth </w:t>
      </w:r>
      <w:r>
        <w:rPr>
          <w:bCs/>
        </w:rPr>
        <w:t>in the past is quite compelling</w:t>
      </w:r>
      <w:r w:rsidR="0095173D" w:rsidRPr="0095173D">
        <w:rPr>
          <w:bCs/>
        </w:rPr>
        <w:t>.</w:t>
      </w:r>
    </w:p>
    <w:p w14:paraId="1F6F1ACC" w14:textId="67708C1C" w:rsidR="0095173D" w:rsidRPr="0095173D" w:rsidRDefault="0095173D" w:rsidP="004D4A5D">
      <w:pPr>
        <w:numPr>
          <w:ilvl w:val="1"/>
          <w:numId w:val="1"/>
        </w:numPr>
        <w:spacing w:after="120"/>
        <w:rPr>
          <w:bCs/>
        </w:rPr>
      </w:pPr>
      <w:r w:rsidRPr="0095173D">
        <w:rPr>
          <w:bCs/>
        </w:rPr>
        <w:t>The same comments could be made with reference to the leviathan.</w:t>
      </w:r>
      <w:r w:rsidR="004D4A5D">
        <w:rPr>
          <w:bCs/>
        </w:rPr>
        <w:t xml:space="preserve"> </w:t>
      </w:r>
      <w:r w:rsidR="00BF7AE6">
        <w:rPr>
          <w:bCs/>
        </w:rPr>
        <w:t xml:space="preserve">The crocodile seems inadequate for the description given. </w:t>
      </w:r>
      <w:r w:rsidR="004D4A5D">
        <w:rPr>
          <w:bCs/>
        </w:rPr>
        <w:t xml:space="preserve">The </w:t>
      </w:r>
      <w:r w:rsidR="00BF7AE6">
        <w:rPr>
          <w:bCs/>
        </w:rPr>
        <w:t>dolphin hardly fits the description given Job and the whale, while perhaps coming closer, still seems to fall short of the creature described (e.g., vv. 15-16). It seems more likely that leviathan should be identified with an aquatic dinosaur now extinct.</w:t>
      </w:r>
    </w:p>
    <w:p w14:paraId="04C55648" w14:textId="4F642472" w:rsidR="0095173D" w:rsidRPr="00A00209" w:rsidRDefault="0095173D" w:rsidP="00A00209">
      <w:pPr>
        <w:numPr>
          <w:ilvl w:val="0"/>
          <w:numId w:val="1"/>
        </w:numPr>
        <w:spacing w:after="120"/>
        <w:rPr>
          <w:bCs/>
        </w:rPr>
      </w:pPr>
      <w:r w:rsidRPr="00A00209">
        <w:rPr>
          <w:b/>
          <w:bCs/>
        </w:rPr>
        <w:t>The restoration of the three friends (42:7-10a)</w:t>
      </w:r>
    </w:p>
    <w:p w14:paraId="218BCA52" w14:textId="51FEE2F7" w:rsidR="0095173D" w:rsidRPr="0095173D" w:rsidRDefault="0095173D" w:rsidP="00A00209">
      <w:pPr>
        <w:numPr>
          <w:ilvl w:val="1"/>
          <w:numId w:val="1"/>
        </w:numPr>
        <w:spacing w:after="120"/>
        <w:rPr>
          <w:bCs/>
        </w:rPr>
      </w:pPr>
      <w:r w:rsidRPr="0095173D">
        <w:rPr>
          <w:bCs/>
        </w:rPr>
        <w:t>The three frie</w:t>
      </w:r>
      <w:r w:rsidR="00BF7AE6">
        <w:rPr>
          <w:bCs/>
        </w:rPr>
        <w:t>nds were rebuked (v</w:t>
      </w:r>
      <w:r w:rsidRPr="0095173D">
        <w:rPr>
          <w:bCs/>
        </w:rPr>
        <w:t>. 7).</w:t>
      </w:r>
    </w:p>
    <w:p w14:paraId="0ADD6E2E" w14:textId="0306BF0E" w:rsidR="0095173D" w:rsidRPr="0095173D" w:rsidRDefault="00BF7AE6" w:rsidP="00A00209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The Lord addressed</w:t>
      </w:r>
      <w:r w:rsidR="0095173D" w:rsidRPr="0095173D">
        <w:rPr>
          <w:bCs/>
        </w:rPr>
        <w:t xml:space="preserve"> Eliphaz, evidently the oldest of the three, as th</w:t>
      </w:r>
      <w:r>
        <w:rPr>
          <w:bCs/>
        </w:rPr>
        <w:t xml:space="preserve">e representative of the group. </w:t>
      </w:r>
      <w:r w:rsidR="0095173D" w:rsidRPr="0095173D">
        <w:rPr>
          <w:bCs/>
        </w:rPr>
        <w:t>Note that in</w:t>
      </w:r>
      <w:r>
        <w:rPr>
          <w:bCs/>
        </w:rPr>
        <w:t xml:space="preserve"> the debate with Job, Eliphaz was</w:t>
      </w:r>
      <w:r w:rsidR="0095173D" w:rsidRPr="0095173D">
        <w:rPr>
          <w:bCs/>
        </w:rPr>
        <w:t xml:space="preserve"> the first of the friends to speak</w:t>
      </w:r>
      <w:r>
        <w:rPr>
          <w:bCs/>
        </w:rPr>
        <w:t xml:space="preserve"> in each cycle</w:t>
      </w:r>
      <w:r w:rsidR="0095173D" w:rsidRPr="0095173D">
        <w:rPr>
          <w:bCs/>
        </w:rPr>
        <w:t>.</w:t>
      </w:r>
    </w:p>
    <w:p w14:paraId="6BD88BA3" w14:textId="0C2A6BC7" w:rsidR="0095173D" w:rsidRPr="0095173D" w:rsidRDefault="0095173D" w:rsidP="00A00209">
      <w:pPr>
        <w:numPr>
          <w:ilvl w:val="2"/>
          <w:numId w:val="1"/>
        </w:numPr>
        <w:spacing w:after="120"/>
        <w:rPr>
          <w:bCs/>
        </w:rPr>
      </w:pPr>
      <w:r w:rsidRPr="0095173D">
        <w:rPr>
          <w:bCs/>
        </w:rPr>
        <w:t>The friends had not “spoken of Me (God) what is rig</w:t>
      </w:r>
      <w:r w:rsidR="00BF7AE6">
        <w:rPr>
          <w:bCs/>
        </w:rPr>
        <w:t>ht.” By contrast, Job was</w:t>
      </w:r>
      <w:r w:rsidRPr="0095173D">
        <w:rPr>
          <w:bCs/>
        </w:rPr>
        <w:t xml:space="preserve"> vindicated as having spoken that which was right</w:t>
      </w:r>
      <w:r w:rsidR="00BF7AE6">
        <w:rPr>
          <w:bCs/>
        </w:rPr>
        <w:t xml:space="preserve"> about God (note that this analysis was repeated twice; vv. 7-8)</w:t>
      </w:r>
      <w:r w:rsidRPr="0095173D">
        <w:rPr>
          <w:bCs/>
        </w:rPr>
        <w:t>.</w:t>
      </w:r>
    </w:p>
    <w:p w14:paraId="6D71DD81" w14:textId="65748D0F" w:rsidR="0095173D" w:rsidRPr="0095173D" w:rsidRDefault="0095173D" w:rsidP="00A00209">
      <w:pPr>
        <w:numPr>
          <w:ilvl w:val="3"/>
          <w:numId w:val="1"/>
        </w:numPr>
        <w:spacing w:after="120"/>
        <w:rPr>
          <w:bCs/>
        </w:rPr>
      </w:pPr>
      <w:r w:rsidRPr="0095173D">
        <w:rPr>
          <w:bCs/>
        </w:rPr>
        <w:t xml:space="preserve">God must </w:t>
      </w:r>
      <w:r w:rsidR="00BF7AE6">
        <w:rPr>
          <w:bCs/>
        </w:rPr>
        <w:t xml:space="preserve">have had in mind a specific context </w:t>
      </w:r>
      <w:r w:rsidRPr="0095173D">
        <w:rPr>
          <w:bCs/>
        </w:rPr>
        <w:t xml:space="preserve">because it is evident that Job did </w:t>
      </w:r>
      <w:r w:rsidR="00BF7AE6">
        <w:rPr>
          <w:bCs/>
        </w:rPr>
        <w:t xml:space="preserve">indeed </w:t>
      </w:r>
      <w:r w:rsidRPr="0095173D">
        <w:rPr>
          <w:bCs/>
        </w:rPr>
        <w:t>speak rashly.</w:t>
      </w:r>
    </w:p>
    <w:p w14:paraId="0137DDC5" w14:textId="108436FD" w:rsidR="00A00209" w:rsidRDefault="0095173D" w:rsidP="00A00209">
      <w:pPr>
        <w:numPr>
          <w:ilvl w:val="3"/>
          <w:numId w:val="1"/>
        </w:numPr>
        <w:spacing w:after="120"/>
        <w:rPr>
          <w:bCs/>
        </w:rPr>
      </w:pPr>
      <w:r w:rsidRPr="0095173D">
        <w:rPr>
          <w:bCs/>
        </w:rPr>
        <w:t>I believe that Wayne Jackson</w:t>
      </w:r>
      <w:r w:rsidR="000978BE">
        <w:rPr>
          <w:bCs/>
        </w:rPr>
        <w:t xml:space="preserve"> captured</w:t>
      </w:r>
      <w:r w:rsidR="00BF7AE6">
        <w:rPr>
          <w:bCs/>
        </w:rPr>
        <w:t xml:space="preserve"> the point of the Lord’</w:t>
      </w:r>
      <w:r w:rsidRPr="0095173D">
        <w:rPr>
          <w:bCs/>
        </w:rPr>
        <w:t>s statement in his following comment:</w:t>
      </w:r>
      <w:r w:rsidRPr="0095173D">
        <w:rPr>
          <w:bCs/>
          <w:vertAlign w:val="superscript"/>
        </w:rPr>
        <w:t>5</w:t>
      </w:r>
    </w:p>
    <w:p w14:paraId="49FBF936" w14:textId="7B350397" w:rsidR="0095173D" w:rsidRPr="00A00209" w:rsidRDefault="0095173D" w:rsidP="00A00209">
      <w:pPr>
        <w:numPr>
          <w:ilvl w:val="4"/>
          <w:numId w:val="1"/>
        </w:numPr>
        <w:spacing w:after="120"/>
        <w:rPr>
          <w:bCs/>
        </w:rPr>
      </w:pPr>
      <w:r w:rsidRPr="00A00209">
        <w:rPr>
          <w:bCs/>
          <w:i/>
          <w:iCs/>
        </w:rPr>
        <w:t>The Lord's charge against the three ash-heap philosophers was t</w:t>
      </w:r>
      <w:r w:rsidR="000978BE">
        <w:rPr>
          <w:bCs/>
          <w:i/>
          <w:iCs/>
        </w:rPr>
        <w:t>hat they had not spoken of Him “</w:t>
      </w:r>
      <w:r w:rsidRPr="00A00209">
        <w:rPr>
          <w:bCs/>
          <w:i/>
          <w:iCs/>
        </w:rPr>
        <w:t>the thing that i</w:t>
      </w:r>
      <w:r w:rsidR="000978BE">
        <w:rPr>
          <w:bCs/>
          <w:i/>
          <w:iCs/>
        </w:rPr>
        <w:t>s right, as my servant Job hath”</w:t>
      </w:r>
      <w:r w:rsidRPr="00A00209">
        <w:rPr>
          <w:bCs/>
          <w:i/>
          <w:iCs/>
        </w:rPr>
        <w:t xml:space="preserve"> (42:7b).  This seems to present a pr</w:t>
      </w:r>
      <w:r w:rsidR="000978BE">
        <w:rPr>
          <w:bCs/>
          <w:i/>
          <w:iCs/>
        </w:rPr>
        <w:t xml:space="preserve">oblem, for one </w:t>
      </w:r>
      <w:proofErr w:type="gramStart"/>
      <w:r w:rsidR="000978BE">
        <w:rPr>
          <w:bCs/>
          <w:i/>
          <w:iCs/>
        </w:rPr>
        <w:t>recalls</w:t>
      </w:r>
      <w:proofErr w:type="gramEnd"/>
      <w:r w:rsidR="000978BE">
        <w:rPr>
          <w:bCs/>
          <w:i/>
          <w:iCs/>
        </w:rPr>
        <w:t xml:space="preserve"> that Job’</w:t>
      </w:r>
      <w:r w:rsidRPr="00A00209">
        <w:rPr>
          <w:bCs/>
          <w:i/>
          <w:iCs/>
        </w:rPr>
        <w:t>s friends had spoken many true things about God, and, as a matter of fact, the patriarch had a</w:t>
      </w:r>
      <w:r w:rsidR="000978BE">
        <w:rPr>
          <w:bCs/>
          <w:i/>
          <w:iCs/>
        </w:rPr>
        <w:t xml:space="preserve">ccused his Maker of injustice. </w:t>
      </w:r>
      <w:r w:rsidRPr="00A00209">
        <w:rPr>
          <w:bCs/>
          <w:i/>
          <w:iCs/>
        </w:rPr>
        <w:t>Accordingly, it is obvious that in this charge against Eliphaz, Bild</w:t>
      </w:r>
      <w:r w:rsidR="000978BE">
        <w:rPr>
          <w:bCs/>
          <w:i/>
          <w:iCs/>
        </w:rPr>
        <w:t>ad, and Zophar, Jehovah’</w:t>
      </w:r>
      <w:r w:rsidRPr="00A00209">
        <w:rPr>
          <w:bCs/>
          <w:i/>
          <w:iCs/>
        </w:rPr>
        <w:t>s attention is focu</w:t>
      </w:r>
      <w:r w:rsidR="000978BE">
        <w:rPr>
          <w:bCs/>
          <w:i/>
          <w:iCs/>
        </w:rPr>
        <w:t xml:space="preserve">sed in a rather specific area. </w:t>
      </w:r>
      <w:r w:rsidRPr="00A00209">
        <w:rPr>
          <w:bCs/>
          <w:i/>
          <w:iCs/>
        </w:rPr>
        <w:t>First, th</w:t>
      </w:r>
      <w:r w:rsidR="000978BE">
        <w:rPr>
          <w:bCs/>
          <w:i/>
          <w:iCs/>
        </w:rPr>
        <w:t xml:space="preserve">ere is the cause of suffering. </w:t>
      </w:r>
      <w:r w:rsidRPr="00A00209">
        <w:rPr>
          <w:bCs/>
          <w:i/>
          <w:iCs/>
        </w:rPr>
        <w:t xml:space="preserve">The critical three had vigorously argued that </w:t>
      </w:r>
      <w:r w:rsidRPr="00A00209">
        <w:rPr>
          <w:b/>
          <w:bCs/>
          <w:i/>
          <w:iCs/>
        </w:rPr>
        <w:t>suffering is always sent by God as a direct consequence of sin, and in proportion thereto.</w:t>
      </w:r>
      <w:r w:rsidR="000978BE">
        <w:rPr>
          <w:bCs/>
          <w:i/>
          <w:iCs/>
        </w:rPr>
        <w:t xml:space="preserve"> </w:t>
      </w:r>
      <w:r w:rsidRPr="00A00209">
        <w:rPr>
          <w:bCs/>
          <w:i/>
          <w:iCs/>
        </w:rPr>
        <w:t>Jo</w:t>
      </w:r>
      <w:r w:rsidR="000978BE">
        <w:rPr>
          <w:bCs/>
          <w:i/>
          <w:iCs/>
        </w:rPr>
        <w:t xml:space="preserve">b denied such. </w:t>
      </w:r>
      <w:r w:rsidRPr="00A00209">
        <w:rPr>
          <w:bCs/>
          <w:i/>
          <w:iCs/>
        </w:rPr>
        <w:t xml:space="preserve">In this matter, they were </w:t>
      </w:r>
      <w:proofErr w:type="gramStart"/>
      <w:r w:rsidRPr="00A00209">
        <w:rPr>
          <w:bCs/>
          <w:i/>
          <w:iCs/>
        </w:rPr>
        <w:t>wrong</w:t>
      </w:r>
      <w:proofErr w:type="gramEnd"/>
      <w:r w:rsidRPr="00A00209">
        <w:rPr>
          <w:bCs/>
          <w:i/>
          <w:iCs/>
        </w:rPr>
        <w:t xml:space="preserve"> and he was right.</w:t>
      </w:r>
    </w:p>
    <w:p w14:paraId="70FAB5E2" w14:textId="27709B3D" w:rsidR="0095173D" w:rsidRPr="00A00209" w:rsidRDefault="000978BE" w:rsidP="00A00209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Observe</w:t>
      </w:r>
      <w:r w:rsidR="0095173D" w:rsidRPr="00A00209">
        <w:rPr>
          <w:bCs/>
        </w:rPr>
        <w:t xml:space="preserve"> the following points of emphasis in the words of the Lord:</w:t>
      </w:r>
    </w:p>
    <w:p w14:paraId="5D208753" w14:textId="1DD525FA" w:rsidR="0095173D" w:rsidRPr="0095173D" w:rsidRDefault="000978BE" w:rsidP="00A00209">
      <w:pPr>
        <w:numPr>
          <w:ilvl w:val="3"/>
          <w:numId w:val="1"/>
        </w:numPr>
        <w:spacing w:after="120"/>
        <w:rPr>
          <w:bCs/>
        </w:rPr>
      </w:pPr>
      <w:r>
        <w:rPr>
          <w:bCs/>
        </w:rPr>
        <w:t>As previously noted, t</w:t>
      </w:r>
      <w:r w:rsidR="0031640D">
        <w:rPr>
          <w:bCs/>
        </w:rPr>
        <w:t>he Lord mentioned</w:t>
      </w:r>
      <w:r w:rsidR="0095173D" w:rsidRPr="0095173D">
        <w:rPr>
          <w:bCs/>
        </w:rPr>
        <w:t xml:space="preserve"> </w:t>
      </w:r>
      <w:r>
        <w:rPr>
          <w:bCs/>
        </w:rPr>
        <w:t>the “rightness” of Job twice (vv</w:t>
      </w:r>
      <w:r w:rsidR="0095173D" w:rsidRPr="0095173D">
        <w:rPr>
          <w:bCs/>
        </w:rPr>
        <w:t>. 7b, 8b).</w:t>
      </w:r>
    </w:p>
    <w:p w14:paraId="43F46E78" w14:textId="2D7A8B38" w:rsidR="0095173D" w:rsidRPr="0095173D" w:rsidRDefault="000978BE" w:rsidP="00A00209">
      <w:pPr>
        <w:numPr>
          <w:ilvl w:val="3"/>
          <w:numId w:val="1"/>
        </w:numPr>
        <w:spacing w:after="120"/>
        <w:rPr>
          <w:bCs/>
        </w:rPr>
      </w:pPr>
      <w:r>
        <w:rPr>
          <w:bCs/>
        </w:rPr>
        <w:t>In contrast to the friends’</w:t>
      </w:r>
      <w:r w:rsidR="0095173D" w:rsidRPr="0095173D">
        <w:rPr>
          <w:bCs/>
        </w:rPr>
        <w:t xml:space="preserve"> opinion that Job was a grievous sinne</w:t>
      </w:r>
      <w:r>
        <w:rPr>
          <w:bCs/>
        </w:rPr>
        <w:t>r, the Lord described</w:t>
      </w:r>
      <w:r w:rsidR="0095173D" w:rsidRPr="0095173D">
        <w:rPr>
          <w:bCs/>
        </w:rPr>
        <w:t xml:space="preserve"> Job as His </w:t>
      </w:r>
      <w:r>
        <w:rPr>
          <w:bCs/>
        </w:rPr>
        <w:t>“</w:t>
      </w:r>
      <w:r w:rsidR="0095173D" w:rsidRPr="0095173D">
        <w:rPr>
          <w:bCs/>
        </w:rPr>
        <w:t>servant</w:t>
      </w:r>
      <w:r>
        <w:rPr>
          <w:bCs/>
        </w:rPr>
        <w:t>”</w:t>
      </w:r>
      <w:r w:rsidR="0095173D" w:rsidRPr="0095173D">
        <w:rPr>
          <w:bCs/>
        </w:rPr>
        <w:t xml:space="preserve"> no less t</w:t>
      </w:r>
      <w:r>
        <w:rPr>
          <w:bCs/>
        </w:rPr>
        <w:t>han four times in two verses (vv</w:t>
      </w:r>
      <w:r w:rsidR="0095173D" w:rsidRPr="0095173D">
        <w:rPr>
          <w:bCs/>
        </w:rPr>
        <w:t>. 7-8).</w:t>
      </w:r>
    </w:p>
    <w:p w14:paraId="133EB9FA" w14:textId="79155311" w:rsidR="0095173D" w:rsidRPr="0095173D" w:rsidRDefault="000978BE" w:rsidP="00A00209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Eliphaz was</w:t>
      </w:r>
      <w:r w:rsidR="0095173D" w:rsidRPr="0095173D">
        <w:rPr>
          <w:bCs/>
        </w:rPr>
        <w:t xml:space="preserve"> informed of the requirements of restoration (42:8-10).</w:t>
      </w:r>
    </w:p>
    <w:p w14:paraId="68717120" w14:textId="2646D3BC" w:rsidR="0095173D" w:rsidRPr="0095173D" w:rsidRDefault="000978BE" w:rsidP="00A00209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They were</w:t>
      </w:r>
      <w:r w:rsidR="0095173D" w:rsidRPr="0095173D">
        <w:rPr>
          <w:bCs/>
        </w:rPr>
        <w:t xml:space="preserve"> to offer as burnt offerings seven bulls</w:t>
      </w:r>
      <w:r>
        <w:rPr>
          <w:bCs/>
        </w:rPr>
        <w:t xml:space="preserve"> and seven rams and to seek Job’</w:t>
      </w:r>
      <w:r w:rsidR="0095173D" w:rsidRPr="0095173D">
        <w:rPr>
          <w:bCs/>
        </w:rPr>
        <w:t>s intercession in prayer on their behalf.</w:t>
      </w:r>
    </w:p>
    <w:p w14:paraId="630DD980" w14:textId="5A5B386F" w:rsidR="0095173D" w:rsidRPr="0095173D" w:rsidRDefault="0095173D" w:rsidP="00A00209">
      <w:pPr>
        <w:numPr>
          <w:ilvl w:val="2"/>
          <w:numId w:val="1"/>
        </w:numPr>
        <w:spacing w:after="120"/>
        <w:rPr>
          <w:bCs/>
        </w:rPr>
      </w:pPr>
      <w:r w:rsidRPr="0095173D">
        <w:rPr>
          <w:bCs/>
        </w:rPr>
        <w:t>Examine the stipula</w:t>
      </w:r>
      <w:r w:rsidR="000978BE">
        <w:rPr>
          <w:bCs/>
        </w:rPr>
        <w:t xml:space="preserve">tion of God </w:t>
      </w:r>
      <w:proofErr w:type="gramStart"/>
      <w:r w:rsidR="000978BE">
        <w:rPr>
          <w:bCs/>
        </w:rPr>
        <w:t>in light of</w:t>
      </w:r>
      <w:proofErr w:type="gramEnd"/>
      <w:r w:rsidR="000978BE">
        <w:rPr>
          <w:bCs/>
        </w:rPr>
        <w:t xml:space="preserve"> Eliphaz’</w:t>
      </w:r>
      <w:r w:rsidRPr="0095173D">
        <w:rPr>
          <w:bCs/>
        </w:rPr>
        <w:t>s comment regarding Job in 22:29-30.</w:t>
      </w:r>
    </w:p>
    <w:p w14:paraId="255DED87" w14:textId="56211611" w:rsidR="0095173D" w:rsidRPr="0095173D" w:rsidRDefault="0095173D" w:rsidP="00A00209">
      <w:pPr>
        <w:numPr>
          <w:ilvl w:val="2"/>
          <w:numId w:val="1"/>
        </w:numPr>
        <w:spacing w:after="120"/>
        <w:rPr>
          <w:bCs/>
        </w:rPr>
      </w:pPr>
      <w:r w:rsidRPr="0095173D">
        <w:rPr>
          <w:bCs/>
        </w:rPr>
        <w:lastRenderedPageBreak/>
        <w:t>Verse 10 indicates that Job did indeed pray for his friends, a tribute to his character in view of their strenuous criticism of him.</w:t>
      </w:r>
    </w:p>
    <w:p w14:paraId="5B42E990" w14:textId="23881A64" w:rsidR="0095173D" w:rsidRPr="00A00209" w:rsidRDefault="0031640D" w:rsidP="00A00209">
      <w:pPr>
        <w:numPr>
          <w:ilvl w:val="0"/>
          <w:numId w:val="1"/>
        </w:numPr>
        <w:spacing w:after="120"/>
        <w:rPr>
          <w:bCs/>
        </w:rPr>
      </w:pPr>
      <w:r>
        <w:rPr>
          <w:b/>
          <w:bCs/>
        </w:rPr>
        <w:t>Restoration of Job’</w:t>
      </w:r>
      <w:r w:rsidR="0095173D" w:rsidRPr="00A00209">
        <w:rPr>
          <w:b/>
          <w:bCs/>
        </w:rPr>
        <w:t>s prosperity (42:10b-17)</w:t>
      </w:r>
    </w:p>
    <w:p w14:paraId="31073219" w14:textId="7C5C7C9F" w:rsidR="0095173D" w:rsidRPr="0095173D" w:rsidRDefault="0095173D" w:rsidP="00A00209">
      <w:pPr>
        <w:numPr>
          <w:ilvl w:val="1"/>
          <w:numId w:val="1"/>
        </w:numPr>
        <w:spacing w:after="120"/>
        <w:rPr>
          <w:bCs/>
        </w:rPr>
      </w:pPr>
      <w:r w:rsidRPr="0095173D">
        <w:rPr>
          <w:bCs/>
        </w:rPr>
        <w:t>After his</w:t>
      </w:r>
      <w:r w:rsidR="000978BE">
        <w:rPr>
          <w:bCs/>
        </w:rPr>
        <w:t xml:space="preserve"> prayer for his friends, Job had</w:t>
      </w:r>
      <w:r w:rsidRPr="0095173D">
        <w:rPr>
          <w:bCs/>
        </w:rPr>
        <w:t xml:space="preserve"> his </w:t>
      </w:r>
      <w:r w:rsidR="000978BE">
        <w:rPr>
          <w:bCs/>
        </w:rPr>
        <w:t>material prosperity restored (vv</w:t>
      </w:r>
      <w:r w:rsidRPr="0095173D">
        <w:rPr>
          <w:bCs/>
        </w:rPr>
        <w:t>. 10, 12).</w:t>
      </w:r>
    </w:p>
    <w:p w14:paraId="7C19BB6D" w14:textId="7C6735AB" w:rsidR="0095173D" w:rsidRPr="0095173D" w:rsidRDefault="000978BE" w:rsidP="00A00209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Job was</w:t>
      </w:r>
      <w:r w:rsidR="0095173D" w:rsidRPr="0095173D">
        <w:rPr>
          <w:bCs/>
        </w:rPr>
        <w:t xml:space="preserve">, in fact, given twice what he </w:t>
      </w:r>
      <w:r>
        <w:rPr>
          <w:bCs/>
        </w:rPr>
        <w:t xml:space="preserve">had </w:t>
      </w:r>
      <w:r w:rsidR="0095173D" w:rsidRPr="0095173D">
        <w:rPr>
          <w:bCs/>
        </w:rPr>
        <w:t>possessed before his trials.</w:t>
      </w:r>
    </w:p>
    <w:p w14:paraId="02383658" w14:textId="515F2977" w:rsidR="0095173D" w:rsidRPr="0095173D" w:rsidRDefault="0095173D" w:rsidP="00A00209">
      <w:pPr>
        <w:numPr>
          <w:ilvl w:val="2"/>
          <w:numId w:val="1"/>
        </w:numPr>
        <w:spacing w:after="120"/>
        <w:rPr>
          <w:bCs/>
        </w:rPr>
      </w:pPr>
      <w:r w:rsidRPr="0095173D">
        <w:rPr>
          <w:bCs/>
        </w:rPr>
        <w:t>The language would admit of a gradual accumulation of animals through normal and fruitful reproduction.</w:t>
      </w:r>
      <w:r w:rsidRPr="0095173D">
        <w:rPr>
          <w:bCs/>
          <w:vertAlign w:val="superscript"/>
        </w:rPr>
        <w:t>6</w:t>
      </w:r>
    </w:p>
    <w:p w14:paraId="51B0D5AD" w14:textId="1FD9CA01" w:rsidR="0095173D" w:rsidRPr="00A00209" w:rsidRDefault="000978BE" w:rsidP="00A00209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Job again enjoyed</w:t>
      </w:r>
      <w:r w:rsidR="0095173D" w:rsidRPr="00A00209">
        <w:rPr>
          <w:bCs/>
        </w:rPr>
        <w:t xml:space="preserve"> the comfort of family and friends (42:11, 13).</w:t>
      </w:r>
    </w:p>
    <w:p w14:paraId="08022F42" w14:textId="1A1BAC2F" w:rsidR="0095173D" w:rsidRPr="0095173D" w:rsidRDefault="0095173D" w:rsidP="00356142">
      <w:pPr>
        <w:numPr>
          <w:ilvl w:val="2"/>
          <w:numId w:val="1"/>
        </w:numPr>
        <w:spacing w:after="120"/>
        <w:rPr>
          <w:bCs/>
        </w:rPr>
      </w:pPr>
      <w:r w:rsidRPr="0095173D">
        <w:rPr>
          <w:bCs/>
        </w:rPr>
        <w:t>Evidently those who ha</w:t>
      </w:r>
      <w:r w:rsidR="0031640D">
        <w:rPr>
          <w:bCs/>
        </w:rPr>
        <w:t>d previously deserted him now came and sought</w:t>
      </w:r>
      <w:r w:rsidRPr="0095173D">
        <w:rPr>
          <w:bCs/>
        </w:rPr>
        <w:t xml:space="preserve"> to comfort Job, bringing him gifts.</w:t>
      </w:r>
    </w:p>
    <w:p w14:paraId="56DBAF8C" w14:textId="2C1F706E" w:rsidR="0095173D" w:rsidRPr="0095173D" w:rsidRDefault="000978BE" w:rsidP="00356142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He also had</w:t>
      </w:r>
      <w:r w:rsidR="0095173D" w:rsidRPr="0095173D">
        <w:rPr>
          <w:bCs/>
        </w:rPr>
        <w:t xml:space="preserve"> </w:t>
      </w:r>
      <w:r>
        <w:rPr>
          <w:bCs/>
        </w:rPr>
        <w:t xml:space="preserve">additional </w:t>
      </w:r>
      <w:r w:rsidR="0095173D" w:rsidRPr="0095173D">
        <w:rPr>
          <w:bCs/>
        </w:rPr>
        <w:t xml:space="preserve">children, </w:t>
      </w:r>
      <w:r>
        <w:rPr>
          <w:bCs/>
        </w:rPr>
        <w:t xml:space="preserve">seven sons and three daughters – the same number </w:t>
      </w:r>
      <w:r w:rsidR="0095173D" w:rsidRPr="0095173D">
        <w:rPr>
          <w:bCs/>
        </w:rPr>
        <w:t>as he had before his losses in the beginning of the book.</w:t>
      </w:r>
    </w:p>
    <w:p w14:paraId="70652684" w14:textId="32A94CFC" w:rsidR="0095173D" w:rsidRPr="00356142" w:rsidRDefault="0095173D" w:rsidP="00356142">
      <w:pPr>
        <w:numPr>
          <w:ilvl w:val="1"/>
          <w:numId w:val="1"/>
        </w:numPr>
        <w:spacing w:after="120"/>
        <w:rPr>
          <w:bCs/>
        </w:rPr>
      </w:pPr>
      <w:r w:rsidRPr="00356142">
        <w:rPr>
          <w:bCs/>
        </w:rPr>
        <w:t>Th</w:t>
      </w:r>
      <w:r w:rsidR="000978BE">
        <w:rPr>
          <w:bCs/>
        </w:rPr>
        <w:t>e restoration of Job's health was</w:t>
      </w:r>
      <w:r w:rsidRPr="00356142">
        <w:rPr>
          <w:bCs/>
        </w:rPr>
        <w:t xml:space="preserve"> not specifically stated, but t</w:t>
      </w:r>
      <w:r w:rsidR="000978BE">
        <w:rPr>
          <w:bCs/>
        </w:rPr>
        <w:t>he number of years that he lived</w:t>
      </w:r>
      <w:r w:rsidRPr="00356142">
        <w:rPr>
          <w:bCs/>
        </w:rPr>
        <w:t xml:space="preserve"> after</w:t>
      </w:r>
      <w:r w:rsidR="000978BE">
        <w:rPr>
          <w:bCs/>
        </w:rPr>
        <w:t xml:space="preserve"> his affliction</w:t>
      </w:r>
      <w:r w:rsidR="0031640D">
        <w:rPr>
          <w:bCs/>
        </w:rPr>
        <w:t xml:space="preserve"> (140)</w:t>
      </w:r>
      <w:r w:rsidR="000978BE">
        <w:rPr>
          <w:bCs/>
        </w:rPr>
        <w:t xml:space="preserve"> implicitly made this point (vv</w:t>
      </w:r>
      <w:r w:rsidRPr="00356142">
        <w:rPr>
          <w:bCs/>
        </w:rPr>
        <w:t>. 16-17).</w:t>
      </w:r>
    </w:p>
    <w:p w14:paraId="21E7B81C" w14:textId="49D2CD26" w:rsidR="0095173D" w:rsidRPr="00356142" w:rsidRDefault="00356142" w:rsidP="00356142">
      <w:pPr>
        <w:spacing w:after="120"/>
        <w:rPr>
          <w:bCs/>
        </w:rPr>
      </w:pPr>
      <w:r>
        <w:rPr>
          <w:b/>
          <w:bCs/>
          <w:u w:val="single"/>
        </w:rPr>
        <w:t>End</w:t>
      </w:r>
      <w:r w:rsidR="0095173D" w:rsidRPr="00356142">
        <w:rPr>
          <w:b/>
          <w:bCs/>
          <w:u w:val="single"/>
        </w:rPr>
        <w:t>notes</w:t>
      </w:r>
      <w:r w:rsidR="0095173D" w:rsidRPr="00356142">
        <w:rPr>
          <w:b/>
          <w:bCs/>
        </w:rPr>
        <w:t>:</w:t>
      </w:r>
    </w:p>
    <w:p w14:paraId="06B21869" w14:textId="01EC6B50" w:rsidR="00356142" w:rsidRPr="000978BE" w:rsidRDefault="0095173D" w:rsidP="00356142">
      <w:pPr>
        <w:spacing w:after="120"/>
        <w:rPr>
          <w:bCs/>
          <w:sz w:val="16"/>
        </w:rPr>
      </w:pPr>
      <w:r w:rsidRPr="000978BE">
        <w:rPr>
          <w:bCs/>
          <w:sz w:val="16"/>
          <w:vertAlign w:val="superscript"/>
        </w:rPr>
        <w:t>1</w:t>
      </w:r>
      <w:r w:rsidR="00356142" w:rsidRPr="000978BE">
        <w:rPr>
          <w:bCs/>
          <w:sz w:val="16"/>
        </w:rPr>
        <w:t>Gibson, p. 220.</w:t>
      </w:r>
      <w:r w:rsidR="00356142" w:rsidRPr="000978BE">
        <w:rPr>
          <w:bCs/>
          <w:sz w:val="16"/>
        </w:rPr>
        <w:tab/>
      </w:r>
      <w:r w:rsidRPr="000978BE">
        <w:rPr>
          <w:bCs/>
          <w:sz w:val="16"/>
          <w:vertAlign w:val="superscript"/>
        </w:rPr>
        <w:t>2</w:t>
      </w:r>
      <w:r w:rsidRPr="000978BE">
        <w:rPr>
          <w:bCs/>
          <w:sz w:val="16"/>
        </w:rPr>
        <w:t>Jackson, pp. 85-6.</w:t>
      </w:r>
      <w:r w:rsidRPr="000978BE">
        <w:rPr>
          <w:bCs/>
          <w:sz w:val="16"/>
        </w:rPr>
        <w:tab/>
      </w:r>
      <w:r w:rsidRPr="000978BE">
        <w:rPr>
          <w:bCs/>
          <w:sz w:val="16"/>
        </w:rPr>
        <w:tab/>
      </w:r>
      <w:r w:rsidRPr="000978BE">
        <w:rPr>
          <w:bCs/>
          <w:sz w:val="16"/>
          <w:vertAlign w:val="superscript"/>
        </w:rPr>
        <w:t>3</w:t>
      </w:r>
      <w:r w:rsidRPr="000978BE">
        <w:rPr>
          <w:bCs/>
          <w:i/>
          <w:sz w:val="16"/>
          <w:u w:val="single"/>
        </w:rPr>
        <w:t>Ibid</w:t>
      </w:r>
      <w:r w:rsidRPr="000978BE">
        <w:rPr>
          <w:bCs/>
          <w:sz w:val="16"/>
        </w:rPr>
        <w:t>.</w:t>
      </w:r>
      <w:r w:rsidRPr="000978BE">
        <w:rPr>
          <w:bCs/>
          <w:sz w:val="16"/>
        </w:rPr>
        <w:tab/>
      </w:r>
      <w:r w:rsidRPr="000978BE">
        <w:rPr>
          <w:bCs/>
          <w:sz w:val="16"/>
        </w:rPr>
        <w:tab/>
      </w:r>
      <w:r w:rsidRPr="000978BE">
        <w:rPr>
          <w:bCs/>
          <w:sz w:val="16"/>
          <w:vertAlign w:val="superscript"/>
        </w:rPr>
        <w:t>4</w:t>
      </w:r>
      <w:r w:rsidR="00356142" w:rsidRPr="000978BE">
        <w:rPr>
          <w:bCs/>
          <w:sz w:val="16"/>
        </w:rPr>
        <w:t>Jackson, p. 86.</w:t>
      </w:r>
    </w:p>
    <w:p w14:paraId="0F949704" w14:textId="7E43250A" w:rsidR="0095173D" w:rsidRPr="000978BE" w:rsidRDefault="0095173D" w:rsidP="00356142">
      <w:pPr>
        <w:spacing w:after="120"/>
        <w:rPr>
          <w:bCs/>
          <w:sz w:val="16"/>
        </w:rPr>
      </w:pPr>
      <w:r w:rsidRPr="000978BE">
        <w:rPr>
          <w:bCs/>
          <w:sz w:val="16"/>
          <w:vertAlign w:val="superscript"/>
        </w:rPr>
        <w:t>5</w:t>
      </w:r>
      <w:r w:rsidR="00356142" w:rsidRPr="000978BE">
        <w:rPr>
          <w:bCs/>
          <w:sz w:val="16"/>
        </w:rPr>
        <w:t xml:space="preserve">Jackson, p. 93.           </w:t>
      </w:r>
      <w:r w:rsidRPr="000978BE">
        <w:rPr>
          <w:bCs/>
          <w:sz w:val="16"/>
          <w:vertAlign w:val="superscript"/>
        </w:rPr>
        <w:t>6</w:t>
      </w:r>
      <w:r w:rsidRPr="000978BE">
        <w:rPr>
          <w:bCs/>
          <w:sz w:val="16"/>
        </w:rPr>
        <w:t>Jackson, p. 95.</w:t>
      </w:r>
    </w:p>
    <w:p w14:paraId="69D1B640" w14:textId="77777777" w:rsidR="00D052CE" w:rsidRPr="000978BE" w:rsidRDefault="00D052CE" w:rsidP="00D052CE">
      <w:pPr>
        <w:spacing w:after="120"/>
        <w:rPr>
          <w:bCs/>
          <w:sz w:val="16"/>
        </w:rPr>
      </w:pPr>
    </w:p>
    <w:p w14:paraId="2D49A246" w14:textId="77777777" w:rsidR="00D052CE" w:rsidRDefault="00D052CE" w:rsidP="00D052CE">
      <w:pPr>
        <w:spacing w:after="120"/>
        <w:rPr>
          <w:bCs/>
        </w:rPr>
      </w:pPr>
      <w:r w:rsidRPr="00D052CE">
        <w:rPr>
          <w:b/>
          <w:bCs/>
          <w:i/>
          <w:u w:val="single"/>
        </w:rPr>
        <w:t>Study &amp; Discussion Questions</w:t>
      </w:r>
      <w:r w:rsidRPr="00D052CE">
        <w:rPr>
          <w:b/>
          <w:bCs/>
          <w:i/>
        </w:rPr>
        <w:t>:</w:t>
      </w:r>
    </w:p>
    <w:p w14:paraId="7CE315EB" w14:textId="489517DB" w:rsidR="00D052CE" w:rsidRDefault="000978BE" w:rsidP="00D052CE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>Of what did</w:t>
      </w:r>
      <w:r w:rsidR="00F064CC" w:rsidRPr="0095173D">
        <w:rPr>
          <w:bCs/>
        </w:rPr>
        <w:t xml:space="preserve"> God accuse Job in 40:8?</w:t>
      </w:r>
    </w:p>
    <w:p w14:paraId="006654E6" w14:textId="77777777" w:rsidR="0031640D" w:rsidRPr="0031640D" w:rsidRDefault="0031640D" w:rsidP="0031640D">
      <w:pPr>
        <w:spacing w:after="120"/>
        <w:rPr>
          <w:bCs/>
        </w:rPr>
      </w:pPr>
    </w:p>
    <w:p w14:paraId="4B4A256D" w14:textId="7BB4967D" w:rsidR="00F064CC" w:rsidRDefault="000978BE" w:rsidP="00D052CE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>What challenge did</w:t>
      </w:r>
      <w:r w:rsidR="00F064CC" w:rsidRPr="0095173D">
        <w:rPr>
          <w:bCs/>
        </w:rPr>
        <w:t xml:space="preserve"> God issue to Job in 40:9-13?</w:t>
      </w:r>
    </w:p>
    <w:p w14:paraId="3ECB0D62" w14:textId="77777777" w:rsidR="0031640D" w:rsidRPr="0031640D" w:rsidRDefault="0031640D" w:rsidP="0031640D">
      <w:pPr>
        <w:spacing w:after="120"/>
        <w:rPr>
          <w:bCs/>
        </w:rPr>
      </w:pPr>
    </w:p>
    <w:p w14:paraId="07EA6048" w14:textId="09E3FE65" w:rsidR="00F064CC" w:rsidRDefault="000978BE" w:rsidP="00D052CE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 xml:space="preserve">What animals did </w:t>
      </w:r>
      <w:r w:rsidR="00F064CC" w:rsidRPr="0095173D">
        <w:rPr>
          <w:bCs/>
        </w:rPr>
        <w:t>God cite in chapters 40-41? Why?</w:t>
      </w:r>
    </w:p>
    <w:p w14:paraId="21661768" w14:textId="77777777" w:rsidR="0031640D" w:rsidRPr="0031640D" w:rsidRDefault="0031640D" w:rsidP="0031640D">
      <w:pPr>
        <w:spacing w:after="120"/>
        <w:rPr>
          <w:bCs/>
        </w:rPr>
      </w:pPr>
    </w:p>
    <w:p w14:paraId="4E186D6C" w14:textId="2E42F1E1" w:rsidR="00F064CC" w:rsidRDefault="000978BE" w:rsidP="00D052CE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>Did</w:t>
      </w:r>
      <w:r w:rsidR="00F064CC" w:rsidRPr="0095173D">
        <w:rPr>
          <w:bCs/>
        </w:rPr>
        <w:t xml:space="preserve"> God in this</w:t>
      </w:r>
      <w:r>
        <w:rPr>
          <w:bCs/>
        </w:rPr>
        <w:t xml:space="preserve"> speech explain to Job why he was</w:t>
      </w:r>
      <w:r w:rsidR="00F064CC" w:rsidRPr="0095173D">
        <w:rPr>
          <w:bCs/>
        </w:rPr>
        <w:t xml:space="preserve"> suffering?</w:t>
      </w:r>
    </w:p>
    <w:p w14:paraId="14CA01B8" w14:textId="77777777" w:rsidR="0031640D" w:rsidRPr="0031640D" w:rsidRDefault="0031640D" w:rsidP="0031640D">
      <w:pPr>
        <w:spacing w:after="120"/>
        <w:rPr>
          <w:bCs/>
        </w:rPr>
      </w:pPr>
    </w:p>
    <w:p w14:paraId="02C39EBB" w14:textId="72D91C62" w:rsidR="00F064CC" w:rsidRDefault="000978BE" w:rsidP="00D052CE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>Of what did</w:t>
      </w:r>
      <w:r w:rsidR="00F064CC" w:rsidRPr="0095173D">
        <w:rPr>
          <w:bCs/>
        </w:rPr>
        <w:t xml:space="preserve"> Job repent (cf. 42:6)?</w:t>
      </w:r>
    </w:p>
    <w:p w14:paraId="24B0B754" w14:textId="77777777" w:rsidR="0031640D" w:rsidRDefault="0031640D" w:rsidP="0031640D">
      <w:pPr>
        <w:spacing w:after="120"/>
        <w:rPr>
          <w:bCs/>
        </w:rPr>
      </w:pPr>
    </w:p>
    <w:p w14:paraId="5609C43C" w14:textId="77777777" w:rsidR="0031640D" w:rsidRPr="0031640D" w:rsidRDefault="0031640D" w:rsidP="0031640D">
      <w:pPr>
        <w:spacing w:after="120"/>
        <w:rPr>
          <w:bCs/>
        </w:rPr>
      </w:pPr>
    </w:p>
    <w:p w14:paraId="001C84E9" w14:textId="5B0A7B88" w:rsidR="00F064CC" w:rsidRDefault="000978BE" w:rsidP="00D052CE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>Why was the Lord’</w:t>
      </w:r>
      <w:r w:rsidR="00F064CC" w:rsidRPr="0095173D">
        <w:rPr>
          <w:bCs/>
        </w:rPr>
        <w:t>s anger aroused against the three friends?</w:t>
      </w:r>
    </w:p>
    <w:p w14:paraId="182F22E4" w14:textId="77777777" w:rsidR="0031640D" w:rsidRPr="0031640D" w:rsidRDefault="0031640D" w:rsidP="0031640D">
      <w:pPr>
        <w:spacing w:after="120"/>
        <w:rPr>
          <w:bCs/>
        </w:rPr>
      </w:pPr>
    </w:p>
    <w:p w14:paraId="6FBF50E6" w14:textId="4F93C901" w:rsidR="00F064CC" w:rsidRDefault="00F064CC" w:rsidP="00D052CE">
      <w:pPr>
        <w:pStyle w:val="ListParagraph"/>
        <w:numPr>
          <w:ilvl w:val="0"/>
          <w:numId w:val="4"/>
        </w:numPr>
        <w:spacing w:after="120"/>
        <w:rPr>
          <w:bCs/>
        </w:rPr>
      </w:pPr>
      <w:r w:rsidRPr="0095173D">
        <w:rPr>
          <w:bCs/>
        </w:rPr>
        <w:t>In what sense had Job spoken that which was right about God (cf. 42:7)?</w:t>
      </w:r>
    </w:p>
    <w:p w14:paraId="734220E9" w14:textId="77777777" w:rsidR="0031640D" w:rsidRDefault="0031640D" w:rsidP="0031640D">
      <w:pPr>
        <w:spacing w:after="120"/>
        <w:rPr>
          <w:bCs/>
        </w:rPr>
      </w:pPr>
    </w:p>
    <w:p w14:paraId="17AF335B" w14:textId="77777777" w:rsidR="0031640D" w:rsidRPr="0031640D" w:rsidRDefault="0031640D" w:rsidP="0031640D">
      <w:pPr>
        <w:spacing w:after="120"/>
        <w:rPr>
          <w:bCs/>
        </w:rPr>
      </w:pPr>
    </w:p>
    <w:p w14:paraId="2ECCC4F2" w14:textId="409E65AB" w:rsidR="00FC595E" w:rsidRDefault="00F064CC" w:rsidP="0031640D">
      <w:pPr>
        <w:pStyle w:val="ListParagraph"/>
        <w:numPr>
          <w:ilvl w:val="0"/>
          <w:numId w:val="4"/>
        </w:numPr>
        <w:spacing w:after="120"/>
      </w:pPr>
      <w:r w:rsidRPr="0031640D">
        <w:rPr>
          <w:bCs/>
        </w:rPr>
        <w:t>Why do you suppose that Elihu was not included in the rebuke of verse 7?</w:t>
      </w:r>
    </w:p>
    <w:sectPr w:rsidR="00FC595E" w:rsidSect="00CA5E6A">
      <w:footerReference w:type="even" r:id="rId8"/>
      <w:footerReference w:type="default" r:id="rId9"/>
      <w:pgSz w:w="12240" w:h="15840"/>
      <w:pgMar w:top="1152" w:right="720" w:bottom="720" w:left="1440" w:header="720" w:footer="720" w:gutter="0"/>
      <w:pgNumType w:start="5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2A89F" w14:textId="77777777" w:rsidR="001B5F53" w:rsidRDefault="001B5F53" w:rsidP="00D052CE">
      <w:r>
        <w:separator/>
      </w:r>
    </w:p>
  </w:endnote>
  <w:endnote w:type="continuationSeparator" w:id="0">
    <w:p w14:paraId="14A92335" w14:textId="77777777" w:rsidR="001B5F53" w:rsidRDefault="001B5F53" w:rsidP="00D05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oper Black">
    <w:panose1 w:val="0208090404030B020404"/>
    <w:charset w:val="4D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4D2B7" w14:textId="77777777" w:rsidR="000978BE" w:rsidRPr="004D4A5D" w:rsidRDefault="000978BE" w:rsidP="00A00209">
    <w:pPr>
      <w:pStyle w:val="Footer"/>
      <w:framePr w:wrap="around" w:vAnchor="text" w:hAnchor="margin" w:xAlign="center" w:y="1"/>
      <w:rPr>
        <w:rStyle w:val="PageNumber"/>
        <w:b/>
        <w:sz w:val="16"/>
      </w:rPr>
    </w:pPr>
    <w:r w:rsidRPr="004D4A5D">
      <w:rPr>
        <w:rStyle w:val="PageNumber"/>
        <w:b/>
        <w:sz w:val="16"/>
      </w:rPr>
      <w:fldChar w:fldCharType="begin"/>
    </w:r>
    <w:r w:rsidRPr="004D4A5D">
      <w:rPr>
        <w:rStyle w:val="PageNumber"/>
        <w:b/>
        <w:sz w:val="16"/>
      </w:rPr>
      <w:instrText xml:space="preserve">PAGE  </w:instrText>
    </w:r>
    <w:r w:rsidRPr="004D4A5D">
      <w:rPr>
        <w:rStyle w:val="PageNumber"/>
        <w:b/>
        <w:sz w:val="16"/>
      </w:rPr>
      <w:fldChar w:fldCharType="separate"/>
    </w:r>
    <w:r w:rsidR="0031640D">
      <w:rPr>
        <w:rStyle w:val="PageNumber"/>
        <w:b/>
        <w:noProof/>
        <w:sz w:val="16"/>
      </w:rPr>
      <w:t>54</w:t>
    </w:r>
    <w:r w:rsidRPr="004D4A5D">
      <w:rPr>
        <w:rStyle w:val="PageNumber"/>
        <w:b/>
        <w:sz w:val="16"/>
      </w:rPr>
      <w:fldChar w:fldCharType="end"/>
    </w:r>
  </w:p>
  <w:p w14:paraId="377F3715" w14:textId="23BF8A80" w:rsidR="000978BE" w:rsidRPr="00CA5E6A" w:rsidRDefault="00CA5E6A">
    <w:pPr>
      <w:pStyle w:val="Footer"/>
      <w:rPr>
        <w:b/>
        <w:bCs/>
        <w:sz w:val="16"/>
        <w:szCs w:val="16"/>
      </w:rPr>
    </w:pPr>
    <w:r w:rsidRPr="00CA5E6A">
      <w:rPr>
        <w:b/>
        <w:bCs/>
        <w:sz w:val="16"/>
        <w:szCs w:val="16"/>
      </w:rPr>
      <w:t>Job: Lesson 13</w:t>
    </w:r>
    <w:r w:rsidR="00177400">
      <w:rPr>
        <w:b/>
        <w:bCs/>
        <w:sz w:val="16"/>
        <w:szCs w:val="16"/>
      </w:rPr>
      <w:t xml:space="preserve"> - teacher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4A682" w14:textId="77777777" w:rsidR="000978BE" w:rsidRPr="00D052CE" w:rsidRDefault="000978BE" w:rsidP="00A00209">
    <w:pPr>
      <w:pStyle w:val="Footer"/>
      <w:framePr w:wrap="around" w:vAnchor="text" w:hAnchor="margin" w:xAlign="center" w:y="1"/>
      <w:rPr>
        <w:rStyle w:val="PageNumber"/>
        <w:b/>
        <w:sz w:val="16"/>
      </w:rPr>
    </w:pPr>
    <w:r w:rsidRPr="00D052CE">
      <w:rPr>
        <w:rStyle w:val="PageNumber"/>
        <w:b/>
        <w:sz w:val="16"/>
      </w:rPr>
      <w:fldChar w:fldCharType="begin"/>
    </w:r>
    <w:r w:rsidRPr="00D052CE">
      <w:rPr>
        <w:rStyle w:val="PageNumber"/>
        <w:b/>
        <w:sz w:val="16"/>
      </w:rPr>
      <w:instrText xml:space="preserve">PAGE  </w:instrText>
    </w:r>
    <w:r w:rsidRPr="00D052CE">
      <w:rPr>
        <w:rStyle w:val="PageNumber"/>
        <w:b/>
        <w:sz w:val="16"/>
      </w:rPr>
      <w:fldChar w:fldCharType="separate"/>
    </w:r>
    <w:r w:rsidR="0031640D">
      <w:rPr>
        <w:rStyle w:val="PageNumber"/>
        <w:b/>
        <w:noProof/>
        <w:sz w:val="16"/>
      </w:rPr>
      <w:t>57</w:t>
    </w:r>
    <w:r w:rsidRPr="00D052CE">
      <w:rPr>
        <w:rStyle w:val="PageNumber"/>
        <w:b/>
        <w:sz w:val="16"/>
      </w:rPr>
      <w:fldChar w:fldCharType="end"/>
    </w:r>
  </w:p>
  <w:p w14:paraId="0594A338" w14:textId="04C68240" w:rsidR="000978BE" w:rsidRPr="00D052CE" w:rsidRDefault="000978BE">
    <w:pPr>
      <w:pStyle w:val="Footer"/>
      <w:rPr>
        <w:b/>
        <w:sz w:val="16"/>
      </w:rPr>
    </w:pPr>
    <w:r>
      <w:rPr>
        <w:b/>
        <w:sz w:val="16"/>
      </w:rPr>
      <w:t>Job: Lesson Thirteen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FDD1E" w14:textId="77777777" w:rsidR="001B5F53" w:rsidRDefault="001B5F53" w:rsidP="00D052CE">
      <w:r>
        <w:separator/>
      </w:r>
    </w:p>
  </w:footnote>
  <w:footnote w:type="continuationSeparator" w:id="0">
    <w:p w14:paraId="6A4CCDE0" w14:textId="77777777" w:rsidR="001B5F53" w:rsidRDefault="001B5F53" w:rsidP="00D052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00D1"/>
    <w:multiLevelType w:val="multilevel"/>
    <w:tmpl w:val="67B26CF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288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right"/>
      <w:pPr>
        <w:tabs>
          <w:tab w:val="num" w:pos="1152"/>
        </w:tabs>
        <w:ind w:left="1152" w:hanging="14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right"/>
      <w:pPr>
        <w:tabs>
          <w:tab w:val="num" w:pos="1728"/>
        </w:tabs>
        <w:ind w:left="1728" w:hanging="288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right"/>
      <w:pPr>
        <w:tabs>
          <w:tab w:val="num" w:pos="2160"/>
        </w:tabs>
        <w:ind w:left="2160" w:hanging="14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5)"/>
      <w:lvlJc w:val="right"/>
      <w:pPr>
        <w:tabs>
          <w:tab w:val="num" w:pos="2592"/>
        </w:tabs>
        <w:ind w:left="2592" w:hanging="144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Letter"/>
      <w:lvlText w:val="%6)"/>
      <w:lvlJc w:val="right"/>
      <w:pPr>
        <w:tabs>
          <w:tab w:val="num" w:pos="3024"/>
        </w:tabs>
        <w:ind w:left="3024" w:hanging="144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]"/>
      <w:lvlJc w:val="right"/>
      <w:pPr>
        <w:tabs>
          <w:tab w:val="num" w:pos="3456"/>
        </w:tabs>
        <w:ind w:left="3456" w:hanging="144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lowerLetter"/>
      <w:lvlText w:val="%8]"/>
      <w:lvlJc w:val="right"/>
      <w:pPr>
        <w:tabs>
          <w:tab w:val="num" w:pos="3888"/>
        </w:tabs>
        <w:ind w:left="3888" w:hanging="144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}"/>
      <w:lvlJc w:val="right"/>
      <w:pPr>
        <w:tabs>
          <w:tab w:val="num" w:pos="4320"/>
        </w:tabs>
        <w:ind w:left="4320" w:hanging="144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" w15:restartNumberingAfterBreak="0">
    <w:nsid w:val="0BA61EB2"/>
    <w:multiLevelType w:val="multilevel"/>
    <w:tmpl w:val="67B26CF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288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right"/>
      <w:pPr>
        <w:tabs>
          <w:tab w:val="num" w:pos="1152"/>
        </w:tabs>
        <w:ind w:left="1152" w:hanging="14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right"/>
      <w:pPr>
        <w:tabs>
          <w:tab w:val="num" w:pos="1728"/>
        </w:tabs>
        <w:ind w:left="1728" w:hanging="288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right"/>
      <w:pPr>
        <w:tabs>
          <w:tab w:val="num" w:pos="2160"/>
        </w:tabs>
        <w:ind w:left="2160" w:hanging="14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5)"/>
      <w:lvlJc w:val="right"/>
      <w:pPr>
        <w:tabs>
          <w:tab w:val="num" w:pos="2592"/>
        </w:tabs>
        <w:ind w:left="2592" w:hanging="144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Letter"/>
      <w:lvlText w:val="%6)"/>
      <w:lvlJc w:val="right"/>
      <w:pPr>
        <w:tabs>
          <w:tab w:val="num" w:pos="3024"/>
        </w:tabs>
        <w:ind w:left="3024" w:hanging="144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]"/>
      <w:lvlJc w:val="right"/>
      <w:pPr>
        <w:tabs>
          <w:tab w:val="num" w:pos="3456"/>
        </w:tabs>
        <w:ind w:left="3456" w:hanging="144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lowerLetter"/>
      <w:lvlText w:val="%8]"/>
      <w:lvlJc w:val="right"/>
      <w:pPr>
        <w:tabs>
          <w:tab w:val="num" w:pos="3888"/>
        </w:tabs>
        <w:ind w:left="3888" w:hanging="144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}"/>
      <w:lvlJc w:val="right"/>
      <w:pPr>
        <w:tabs>
          <w:tab w:val="num" w:pos="4320"/>
        </w:tabs>
        <w:ind w:left="4320" w:hanging="144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" w15:restartNumberingAfterBreak="0">
    <w:nsid w:val="403C05B0"/>
    <w:multiLevelType w:val="hybridMultilevel"/>
    <w:tmpl w:val="9F3A0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B49CC"/>
    <w:multiLevelType w:val="multilevel"/>
    <w:tmpl w:val="67B26CF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288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right"/>
      <w:pPr>
        <w:tabs>
          <w:tab w:val="num" w:pos="1152"/>
        </w:tabs>
        <w:ind w:left="1152" w:hanging="14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right"/>
      <w:pPr>
        <w:tabs>
          <w:tab w:val="num" w:pos="1728"/>
        </w:tabs>
        <w:ind w:left="1728" w:hanging="288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right"/>
      <w:pPr>
        <w:tabs>
          <w:tab w:val="num" w:pos="2160"/>
        </w:tabs>
        <w:ind w:left="2160" w:hanging="14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5)"/>
      <w:lvlJc w:val="right"/>
      <w:pPr>
        <w:tabs>
          <w:tab w:val="num" w:pos="2592"/>
        </w:tabs>
        <w:ind w:left="2592" w:hanging="144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Letter"/>
      <w:lvlText w:val="%6)"/>
      <w:lvlJc w:val="right"/>
      <w:pPr>
        <w:tabs>
          <w:tab w:val="num" w:pos="3024"/>
        </w:tabs>
        <w:ind w:left="3024" w:hanging="144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]"/>
      <w:lvlJc w:val="right"/>
      <w:pPr>
        <w:tabs>
          <w:tab w:val="num" w:pos="3456"/>
        </w:tabs>
        <w:ind w:left="3456" w:hanging="144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lowerLetter"/>
      <w:lvlText w:val="%8]"/>
      <w:lvlJc w:val="right"/>
      <w:pPr>
        <w:tabs>
          <w:tab w:val="num" w:pos="3888"/>
        </w:tabs>
        <w:ind w:left="3888" w:hanging="144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}"/>
      <w:lvlJc w:val="right"/>
      <w:pPr>
        <w:tabs>
          <w:tab w:val="num" w:pos="4320"/>
        </w:tabs>
        <w:ind w:left="4320" w:hanging="144"/>
      </w:pPr>
      <w:rPr>
        <w:rFonts w:ascii="Times New Roman" w:hAnsi="Times New Roman" w:hint="default"/>
        <w:b w:val="0"/>
        <w:i w:val="0"/>
        <w:sz w:val="22"/>
      </w:rPr>
    </w:lvl>
  </w:abstractNum>
  <w:num w:numId="1" w16cid:durableId="1082335701">
    <w:abstractNumId w:val="1"/>
  </w:num>
  <w:num w:numId="2" w16cid:durableId="1479221355">
    <w:abstractNumId w:val="3"/>
  </w:num>
  <w:num w:numId="3" w16cid:durableId="945579164">
    <w:abstractNumId w:val="0"/>
  </w:num>
  <w:num w:numId="4" w16cid:durableId="9939208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9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95E"/>
    <w:rsid w:val="000978BE"/>
    <w:rsid w:val="00177400"/>
    <w:rsid w:val="001B5F53"/>
    <w:rsid w:val="0031640D"/>
    <w:rsid w:val="00356142"/>
    <w:rsid w:val="00377739"/>
    <w:rsid w:val="004D4A5D"/>
    <w:rsid w:val="00630970"/>
    <w:rsid w:val="00677261"/>
    <w:rsid w:val="008E6D50"/>
    <w:rsid w:val="0095173D"/>
    <w:rsid w:val="00A00209"/>
    <w:rsid w:val="00A61A21"/>
    <w:rsid w:val="00BF7AE6"/>
    <w:rsid w:val="00CA5E6A"/>
    <w:rsid w:val="00D052CE"/>
    <w:rsid w:val="00F064CC"/>
    <w:rsid w:val="00FC595E"/>
    <w:rsid w:val="00FD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2AF551"/>
  <w14:defaultImageDpi w14:val="300"/>
  <w15:docId w15:val="{C235114E-A824-B342-A861-BF83342C2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595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52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52C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052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52CE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D052CE"/>
  </w:style>
  <w:style w:type="paragraph" w:styleId="ListParagraph">
    <w:name w:val="List Paragraph"/>
    <w:basedOn w:val="Normal"/>
    <w:uiPriority w:val="34"/>
    <w:qFormat/>
    <w:rsid w:val="00D05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AA27BFA-86F3-0E43-B716-1DA7CE5BA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1301</Words>
  <Characters>7419</Characters>
  <Application>Microsoft Office Word</Application>
  <DocSecurity>0</DocSecurity>
  <Lines>61</Lines>
  <Paragraphs>17</Paragraphs>
  <ScaleCrop>false</ScaleCrop>
  <Company>personal copy</Company>
  <LinksUpToDate>false</LinksUpToDate>
  <CharactersWithSpaces>8703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Job: Lesson Thirteen</dc:title>
  <dc:subject/>
  <dc:creator>Allen Dvorak</dc:creator>
  <cp:keywords/>
  <dc:description/>
  <cp:lastModifiedBy>Allen Dvorak</cp:lastModifiedBy>
  <cp:revision>3</cp:revision>
  <cp:lastPrinted>2023-11-01T16:44:00Z</cp:lastPrinted>
  <dcterms:created xsi:type="dcterms:W3CDTF">2023-11-01T16:44:00Z</dcterms:created>
  <dcterms:modified xsi:type="dcterms:W3CDTF">2023-11-01T16:45:00Z</dcterms:modified>
</cp:coreProperties>
</file>